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Noicàttaro. Avvio dei lavori in piazza Umberto I. Innamorato: “Cambia il volto di uno dei luoghi più importanti della città”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i w:val="1"/>
          <w:rtl w:val="0"/>
        </w:rPr>
        <w:t xml:space="preserve">“Uno dei luoghi più importanti e simbolici del nostro paese cambia volto”</w:t>
      </w:r>
      <w:r w:rsidDel="00000000" w:rsidR="00000000" w:rsidRPr="00000000">
        <w:rPr>
          <w:rtl w:val="0"/>
        </w:rPr>
        <w:t xml:space="preserve">, così il </w:t>
      </w:r>
      <w:r w:rsidDel="00000000" w:rsidR="00000000" w:rsidRPr="00000000">
        <w:rPr>
          <w:b w:val="1"/>
          <w:rtl w:val="0"/>
        </w:rPr>
        <w:t xml:space="preserve">sindaco di Noicàttaro Raimondo Innamorato</w:t>
      </w:r>
      <w:r w:rsidDel="00000000" w:rsidR="00000000" w:rsidRPr="00000000">
        <w:rPr>
          <w:rtl w:val="0"/>
        </w:rPr>
        <w:t xml:space="preserve"> all’avvio dei lavori che coinvolgeranno la piazza principale di Noicàttaro, piazza Umberto I.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i w:val="1"/>
          <w:rtl w:val="0"/>
        </w:rPr>
        <w:t xml:space="preserve">“Dopo un lungo contenzioso avviato dalla precedente amministrazione, finalmente siamo riusciti a far partire questo importante cantiere con un progetto del tutto nuovo. Non vediamo l’ora di vedere completata la piazza centrale del paese e dare ai cittadini un luogo del tutto rinnovato”.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Il progetto prevede la basolatura della pavimentazione delle strade circostanti la piazza, </w:t>
      </w:r>
      <w:r w:rsidDel="00000000" w:rsidR="00000000" w:rsidRPr="00000000">
        <w:rPr>
          <w:color w:val="050505"/>
          <w:highlight w:val="white"/>
          <w:rtl w:val="0"/>
        </w:rPr>
        <w:t xml:space="preserve">a partire dall’intersezione tra via Oberdan e via Carmine per poi proseguire lungo corso Roma, in raccordo con via Principe Umberto, </w:t>
      </w:r>
      <w:r w:rsidDel="00000000" w:rsidR="00000000" w:rsidRPr="00000000">
        <w:rPr>
          <w:rtl w:val="0"/>
        </w:rPr>
        <w:t xml:space="preserve">creando continuità con le strade del centro storico che nei mesi scorsi sono state oggetto di intervento con la posa della stessa pavimentazione in pietra. Sarà interessata dai lavori anche</w:t>
      </w:r>
      <w:r w:rsidDel="00000000" w:rsidR="00000000" w:rsidRPr="00000000">
        <w:rPr>
          <w:color w:val="050505"/>
          <w:highlight w:val="white"/>
          <w:rtl w:val="0"/>
        </w:rPr>
        <w:t xml:space="preserve"> </w:t>
      </w:r>
      <w:r w:rsidDel="00000000" w:rsidR="00000000" w:rsidRPr="00000000">
        <w:rPr>
          <w:color w:val="050505"/>
          <w:highlight w:val="white"/>
          <w:rtl w:val="0"/>
        </w:rPr>
        <w:t xml:space="preserve">l’area antistante la Chiesa dell’Immacolata </w:t>
      </w:r>
      <w:r w:rsidDel="00000000" w:rsidR="00000000" w:rsidRPr="00000000">
        <w:rPr>
          <w:rtl w:val="0"/>
        </w:rPr>
        <w:t xml:space="preserve">con la basolatura del sagrato e la realizzazione di una rampa che eliminerà le barriere architettoniche. </w:t>
      </w:r>
    </w:p>
    <w:p w:rsidR="00000000" w:rsidDel="00000000" w:rsidP="00000000" w:rsidRDefault="00000000" w:rsidRPr="00000000" w14:paraId="00000008">
      <w:pPr>
        <w:jc w:val="both"/>
        <w:rPr>
          <w:color w:val="05050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i w:val="1"/>
          <w:color w:val="050505"/>
          <w:highlight w:val="white"/>
        </w:rPr>
      </w:pPr>
      <w:r w:rsidDel="00000000" w:rsidR="00000000" w:rsidRPr="00000000">
        <w:rPr>
          <w:i w:val="1"/>
          <w:color w:val="050505"/>
          <w:highlight w:val="white"/>
          <w:rtl w:val="0"/>
        </w:rPr>
        <w:t xml:space="preserve">“Con questo intervento risolveremo anche una nota criticità dovuta ai dislivelli della pavimentazione che in più di un’occasione hanno causato cadute e disagi. Il progetto, infatti, prevede la collocazione di sedute con spalliere posizionate in corrispondenza dei gradoni, eliminando i pericolosi vuoti. Inoltre, la piazza sarà abbellita da nuovi complementi d’arredo e bacheche turistiche illustrative”.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Per la durata degli interventi, il traffico e la sosta subiranno delle variazioni, come predisposto dall’ordinanza del comandante della Polizia Locale.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“Abbiamo previsto in modo temporaneo e assolutamente straordinario, un corsello che permetterà ai residenti del centro storico di accedere alle proprie abitazioni attraversando la piazza. Una soluzione dedicata a chi, per esigenze di mobilità e residenza, deve raggiungere via Madre Chiesa. La chiusura al traffico e il divieto di sosta e fermata sono necessari per consentire le operazioni di demolizione della pavimentazione stradale e tutti gli interventi previsti per il completamento della piazza. È quindi necessario prestare attenzione. Sono interventi come questi che migliorano il nostro paese”,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conclude il sindaco.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