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287" w:rsidRPr="00731287" w:rsidRDefault="00731287" w:rsidP="00731287">
      <w:pPr>
        <w:spacing w:line="276" w:lineRule="auto"/>
        <w:ind w:right="-30" w:firstLine="33"/>
        <w:jc w:val="right"/>
        <w:rPr>
          <w:rFonts w:ascii="Arial" w:hAnsi="Arial" w:cs="Arial"/>
          <w:spacing w:val="-8"/>
          <w:sz w:val="22"/>
          <w:szCs w:val="22"/>
        </w:rPr>
      </w:pPr>
      <w:bookmarkStart w:id="0" w:name="_GoBack"/>
      <w:bookmarkEnd w:id="0"/>
      <w:r w:rsidRPr="00731287">
        <w:rPr>
          <w:rFonts w:ascii="Arial" w:hAnsi="Arial" w:cs="Arial"/>
          <w:spacing w:val="-4"/>
          <w:sz w:val="22"/>
          <w:szCs w:val="22"/>
        </w:rPr>
        <w:t xml:space="preserve">Al </w:t>
      </w:r>
      <w:r w:rsidRPr="00731287">
        <w:rPr>
          <w:rFonts w:ascii="Arial" w:hAnsi="Arial" w:cs="Arial"/>
          <w:spacing w:val="-7"/>
          <w:sz w:val="22"/>
          <w:szCs w:val="22"/>
        </w:rPr>
        <w:t xml:space="preserve">Comune </w:t>
      </w:r>
      <w:r w:rsidRPr="00731287">
        <w:rPr>
          <w:rFonts w:ascii="Arial" w:hAnsi="Arial" w:cs="Arial"/>
          <w:spacing w:val="-5"/>
          <w:sz w:val="22"/>
          <w:szCs w:val="22"/>
        </w:rPr>
        <w:t xml:space="preserve">di </w:t>
      </w:r>
      <w:r w:rsidRPr="00731287">
        <w:rPr>
          <w:rFonts w:ascii="Arial" w:hAnsi="Arial" w:cs="Arial"/>
          <w:spacing w:val="-8"/>
          <w:sz w:val="22"/>
          <w:szCs w:val="22"/>
        </w:rPr>
        <w:t xml:space="preserve">NOICATTARO  </w:t>
      </w:r>
    </w:p>
    <w:p w:rsidR="00731287" w:rsidRPr="00731287" w:rsidRDefault="00731287" w:rsidP="00731287">
      <w:pPr>
        <w:spacing w:line="276" w:lineRule="auto"/>
        <w:ind w:right="-30" w:firstLine="33"/>
        <w:jc w:val="right"/>
        <w:rPr>
          <w:rFonts w:ascii="Arial" w:hAnsi="Arial" w:cs="Arial"/>
          <w:spacing w:val="-8"/>
          <w:sz w:val="22"/>
          <w:szCs w:val="22"/>
        </w:rPr>
      </w:pPr>
      <w:r w:rsidRPr="00731287">
        <w:rPr>
          <w:rFonts w:ascii="Arial" w:hAnsi="Arial" w:cs="Arial"/>
          <w:spacing w:val="-8"/>
          <w:sz w:val="22"/>
          <w:szCs w:val="22"/>
        </w:rPr>
        <w:t>Servizio Autonomo Agricoltura e</w:t>
      </w:r>
    </w:p>
    <w:p w:rsidR="00731287" w:rsidRPr="00731287" w:rsidRDefault="00731287" w:rsidP="00731287">
      <w:pPr>
        <w:spacing w:line="276" w:lineRule="auto"/>
        <w:ind w:right="-30" w:firstLine="33"/>
        <w:jc w:val="right"/>
        <w:rPr>
          <w:rFonts w:ascii="Arial" w:hAnsi="Arial" w:cs="Arial"/>
          <w:spacing w:val="-8"/>
          <w:sz w:val="22"/>
          <w:szCs w:val="22"/>
        </w:rPr>
      </w:pPr>
      <w:r w:rsidRPr="00731287">
        <w:rPr>
          <w:rFonts w:ascii="Arial" w:hAnsi="Arial" w:cs="Arial"/>
          <w:spacing w:val="-8"/>
          <w:sz w:val="22"/>
          <w:szCs w:val="22"/>
        </w:rPr>
        <w:t>Servizi all’Impresa</w:t>
      </w:r>
    </w:p>
    <w:p w:rsidR="00731287" w:rsidRPr="00731287" w:rsidRDefault="00731287" w:rsidP="00731287">
      <w:pPr>
        <w:spacing w:line="276" w:lineRule="auto"/>
        <w:ind w:right="-30" w:firstLine="33"/>
        <w:jc w:val="right"/>
        <w:rPr>
          <w:rFonts w:ascii="Arial" w:hAnsi="Arial" w:cs="Arial"/>
          <w:spacing w:val="-8"/>
          <w:sz w:val="22"/>
          <w:szCs w:val="22"/>
        </w:rPr>
      </w:pPr>
      <w:r w:rsidRPr="00731287">
        <w:rPr>
          <w:rFonts w:ascii="Arial" w:hAnsi="Arial" w:cs="Arial"/>
          <w:spacing w:val="-8"/>
          <w:sz w:val="22"/>
          <w:szCs w:val="22"/>
        </w:rPr>
        <w:t xml:space="preserve">Via Donato </w:t>
      </w:r>
      <w:proofErr w:type="spellStart"/>
      <w:r w:rsidRPr="00731287">
        <w:rPr>
          <w:rFonts w:ascii="Arial" w:hAnsi="Arial" w:cs="Arial"/>
          <w:spacing w:val="-8"/>
          <w:sz w:val="22"/>
          <w:szCs w:val="22"/>
        </w:rPr>
        <w:t>Saponaro</w:t>
      </w:r>
      <w:proofErr w:type="spellEnd"/>
      <w:r w:rsidRPr="00731287">
        <w:rPr>
          <w:rFonts w:ascii="Arial" w:hAnsi="Arial" w:cs="Arial"/>
          <w:spacing w:val="-8"/>
          <w:sz w:val="22"/>
          <w:szCs w:val="22"/>
        </w:rPr>
        <w:t xml:space="preserve"> </w:t>
      </w:r>
      <w:proofErr w:type="spellStart"/>
      <w:r w:rsidRPr="00731287">
        <w:rPr>
          <w:rFonts w:ascii="Arial" w:hAnsi="Arial" w:cs="Arial"/>
          <w:spacing w:val="-8"/>
          <w:sz w:val="22"/>
          <w:szCs w:val="22"/>
        </w:rPr>
        <w:t>snc</w:t>
      </w:r>
      <w:proofErr w:type="spellEnd"/>
      <w:r w:rsidRPr="00731287">
        <w:rPr>
          <w:rFonts w:ascii="Arial" w:hAnsi="Arial" w:cs="Arial"/>
          <w:spacing w:val="-8"/>
          <w:sz w:val="22"/>
          <w:szCs w:val="22"/>
        </w:rPr>
        <w:t xml:space="preserve"> – Zona PIP</w:t>
      </w:r>
    </w:p>
    <w:p w:rsidR="00731287" w:rsidRPr="00731287" w:rsidRDefault="00731287" w:rsidP="00731287">
      <w:pPr>
        <w:spacing w:line="276" w:lineRule="auto"/>
        <w:ind w:right="-30" w:firstLine="33"/>
        <w:jc w:val="right"/>
        <w:rPr>
          <w:rFonts w:ascii="Arial" w:hAnsi="Arial" w:cs="Arial"/>
          <w:spacing w:val="-8"/>
          <w:sz w:val="22"/>
          <w:szCs w:val="22"/>
        </w:rPr>
      </w:pPr>
      <w:r w:rsidRPr="00731287">
        <w:rPr>
          <w:rFonts w:ascii="Arial" w:hAnsi="Arial" w:cs="Arial"/>
          <w:spacing w:val="-8"/>
          <w:sz w:val="22"/>
          <w:szCs w:val="22"/>
        </w:rPr>
        <w:t>70016 – Noicàttaro (BA)</w:t>
      </w:r>
    </w:p>
    <w:p w:rsidR="00731287" w:rsidRPr="00731287" w:rsidRDefault="00731287" w:rsidP="00731287">
      <w:pPr>
        <w:spacing w:line="276" w:lineRule="auto"/>
        <w:ind w:right="-30" w:firstLine="33"/>
        <w:jc w:val="right"/>
        <w:rPr>
          <w:rFonts w:ascii="Arial" w:hAnsi="Arial" w:cs="Arial"/>
          <w:spacing w:val="-8"/>
          <w:sz w:val="22"/>
          <w:szCs w:val="22"/>
        </w:rPr>
      </w:pPr>
      <w:r w:rsidRPr="00731287">
        <w:rPr>
          <w:rFonts w:ascii="Arial" w:hAnsi="Arial" w:cs="Arial"/>
          <w:spacing w:val="-8"/>
          <w:sz w:val="22"/>
          <w:szCs w:val="22"/>
        </w:rPr>
        <w:t xml:space="preserve">PEC: </w:t>
      </w:r>
      <w:r w:rsidRPr="00731287">
        <w:rPr>
          <w:rFonts w:ascii="Arial" w:hAnsi="Arial" w:cs="Arial"/>
          <w:b/>
          <w:spacing w:val="-8"/>
          <w:sz w:val="22"/>
          <w:szCs w:val="22"/>
          <w:u w:val="single"/>
        </w:rPr>
        <w:t>suap.comune.noicattaro@pec.rupar.puglia.it</w:t>
      </w:r>
    </w:p>
    <w:p w:rsidR="00731287" w:rsidRPr="00731287" w:rsidRDefault="00731287" w:rsidP="00731287">
      <w:pPr>
        <w:widowControl w:val="0"/>
        <w:autoSpaceDE w:val="0"/>
        <w:autoSpaceDN w:val="0"/>
        <w:adjustRightInd w:val="0"/>
        <w:spacing w:after="200" w:line="276" w:lineRule="auto"/>
        <w:jc w:val="both"/>
        <w:rPr>
          <w:rFonts w:ascii="Arial" w:hAnsi="Arial" w:cs="Arial"/>
          <w:b/>
          <w:sz w:val="22"/>
          <w:szCs w:val="22"/>
        </w:rPr>
      </w:pPr>
    </w:p>
    <w:p w:rsidR="00652950" w:rsidRPr="0004289C" w:rsidRDefault="0004289C" w:rsidP="00652950">
      <w:pPr>
        <w:spacing w:before="127" w:line="247" w:lineRule="auto"/>
        <w:ind w:hanging="4"/>
        <w:jc w:val="both"/>
        <w:rPr>
          <w:b/>
          <w:sz w:val="22"/>
          <w:szCs w:val="22"/>
        </w:rPr>
      </w:pPr>
      <w:r w:rsidRPr="0004289C">
        <w:rPr>
          <w:b/>
          <w:sz w:val="22"/>
          <w:szCs w:val="22"/>
        </w:rPr>
        <w:t>OGGETTO: AVVISO PUBBLICO PER L’INDIVIDUAZIONE DEI PARTNER DI PROGETTO PER LA PARTECIPAZIONE AL BANDO DELLA REGIONE PUGLIA “PUNTI CARDINALI: PUNTI DI ORIENTAMENTO PER LA FORMAZIONE E IL LAVORO”.</w:t>
      </w:r>
    </w:p>
    <w:p w:rsidR="00652950" w:rsidRPr="00CD154C" w:rsidRDefault="00652950" w:rsidP="00652950">
      <w:pPr>
        <w:jc w:val="both"/>
        <w:rPr>
          <w:sz w:val="24"/>
          <w:szCs w:val="24"/>
        </w:rPr>
      </w:pPr>
    </w:p>
    <w:p w:rsidR="0004289C" w:rsidRDefault="0004289C" w:rsidP="0004289C">
      <w:pPr>
        <w:jc w:val="both"/>
        <w:rPr>
          <w:sz w:val="22"/>
          <w:szCs w:val="22"/>
        </w:rPr>
      </w:pPr>
    </w:p>
    <w:p w:rsidR="00652950" w:rsidRPr="0004289C" w:rsidRDefault="00652950" w:rsidP="00652950">
      <w:pPr>
        <w:spacing w:line="480" w:lineRule="auto"/>
        <w:jc w:val="both"/>
        <w:rPr>
          <w:sz w:val="22"/>
          <w:szCs w:val="22"/>
        </w:rPr>
      </w:pPr>
      <w:r w:rsidRPr="0004289C">
        <w:rPr>
          <w:sz w:val="22"/>
          <w:szCs w:val="22"/>
        </w:rPr>
        <w:t>Il/La sottoscritto/a ……………………………</w:t>
      </w:r>
      <w:proofErr w:type="gramStart"/>
      <w:r w:rsidRPr="0004289C">
        <w:rPr>
          <w:sz w:val="22"/>
          <w:szCs w:val="22"/>
        </w:rPr>
        <w:t>…….</w:t>
      </w:r>
      <w:proofErr w:type="gramEnd"/>
      <w:r w:rsidRPr="0004289C">
        <w:rPr>
          <w:sz w:val="22"/>
          <w:szCs w:val="22"/>
        </w:rPr>
        <w:t xml:space="preserve">.………………..……. </w:t>
      </w:r>
      <w:proofErr w:type="gramStart"/>
      <w:r w:rsidRPr="0004289C">
        <w:rPr>
          <w:sz w:val="22"/>
          <w:szCs w:val="22"/>
        </w:rPr>
        <w:t>in</w:t>
      </w:r>
      <w:proofErr w:type="gramEnd"/>
      <w:r w:rsidRPr="0004289C">
        <w:rPr>
          <w:sz w:val="22"/>
          <w:szCs w:val="22"/>
        </w:rPr>
        <w:t xml:space="preserve"> qualità di legale rappresentante dell’associazione/ente privato/ente pubblico (specificare la tipologia) ……………………………………….. </w:t>
      </w:r>
      <w:proofErr w:type="gramStart"/>
      <w:r w:rsidRPr="0004289C">
        <w:rPr>
          <w:sz w:val="22"/>
          <w:szCs w:val="22"/>
        </w:rPr>
        <w:t>denominato</w:t>
      </w:r>
      <w:proofErr w:type="gramEnd"/>
      <w:r w:rsidRPr="0004289C">
        <w:rPr>
          <w:sz w:val="22"/>
          <w:szCs w:val="22"/>
        </w:rPr>
        <w:t xml:space="preserve"> (indicare la ragione sociale) ..………………………….…………………., codice fiscale …………………………………, Partita IVA ……………………………………..con sede legale in …………………………, alla via/piazza …………………………………..,</w:t>
      </w:r>
    </w:p>
    <w:p w:rsidR="00652950" w:rsidRPr="0004289C" w:rsidRDefault="00652950" w:rsidP="00652950">
      <w:pPr>
        <w:spacing w:line="480" w:lineRule="auto"/>
        <w:jc w:val="center"/>
        <w:rPr>
          <w:sz w:val="22"/>
          <w:szCs w:val="22"/>
        </w:rPr>
      </w:pPr>
      <w:r w:rsidRPr="0004289C">
        <w:rPr>
          <w:sz w:val="22"/>
          <w:szCs w:val="22"/>
        </w:rPr>
        <w:t>MANIFESTA</w:t>
      </w:r>
    </w:p>
    <w:p w:rsidR="00652950" w:rsidRPr="0004289C" w:rsidRDefault="00652950" w:rsidP="00652950">
      <w:pPr>
        <w:spacing w:line="276" w:lineRule="auto"/>
        <w:jc w:val="both"/>
        <w:rPr>
          <w:sz w:val="22"/>
          <w:szCs w:val="22"/>
        </w:rPr>
      </w:pPr>
      <w:proofErr w:type="gramStart"/>
      <w:r w:rsidRPr="0004289C">
        <w:rPr>
          <w:sz w:val="22"/>
          <w:szCs w:val="22"/>
        </w:rPr>
        <w:t>interesse</w:t>
      </w:r>
      <w:proofErr w:type="gramEnd"/>
      <w:r w:rsidRPr="0004289C">
        <w:rPr>
          <w:sz w:val="22"/>
          <w:szCs w:val="22"/>
        </w:rPr>
        <w:t xml:space="preserve"> ad essere individuato quale partner per la elaborazione e la realizzazione di proposta progettuale, di valore complessivo non superiore a € 91.000,00, da candidare nell'ambito dell'Avviso "Punti cardinali: punti di orientamento per la formazione e il lavoro".</w:t>
      </w:r>
    </w:p>
    <w:p w:rsidR="00652950" w:rsidRPr="0004289C" w:rsidRDefault="00652950" w:rsidP="00652950">
      <w:pPr>
        <w:spacing w:line="276" w:lineRule="auto"/>
        <w:jc w:val="both"/>
        <w:rPr>
          <w:sz w:val="22"/>
          <w:szCs w:val="22"/>
        </w:rPr>
      </w:pPr>
      <w:r w:rsidRPr="0004289C">
        <w:rPr>
          <w:sz w:val="22"/>
          <w:szCs w:val="22"/>
        </w:rPr>
        <w:t>A tal fine il sottoscritto, ai sensi degli artt. 45 e 46 del DPR n.445/2000, consapevole della responsabilità e delle conseguenze civili e penali a cui può andare incontro in caso di dichiarazioni mendaci, ai sensi dell'art. 76 del DPR citato.</w:t>
      </w:r>
    </w:p>
    <w:p w:rsidR="00652950" w:rsidRPr="0004289C" w:rsidRDefault="00652950" w:rsidP="00652950">
      <w:pPr>
        <w:spacing w:before="240" w:after="240"/>
        <w:jc w:val="center"/>
        <w:rPr>
          <w:sz w:val="22"/>
          <w:szCs w:val="22"/>
        </w:rPr>
      </w:pPr>
      <w:r w:rsidRPr="0004289C">
        <w:rPr>
          <w:sz w:val="22"/>
          <w:szCs w:val="22"/>
        </w:rPr>
        <w:t>DICHIARA</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di condividere le finalità dell'Avviso della Regione Puglia "Punti cardinali: punti di orientamento per la formazione e il lavoro";</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di riconoscere come Capofila il Comune di Noicattaro;</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di non richiedere al Comune di Noicattaro alcuna forma di compenso, né alcuna indennità, risarcimento o altro emolumento comunque denominato;</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xml:space="preserve">- di non aver subìto condanna, con sentenza definitiva o decreto penale di condanna divenuto irrevocabile o sentenza di applicazione della pena su richiesta, ai sensi dell’articolo 444 c.p.p., per i reati richiamati dall’articolo 80, commi 1, 2, 4 e 5, del decreto legislativo 18 aprile 2016, n. 50, nonché violazioni delle norme in materia di contributi previdenziali e assistenziali;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xml:space="preserve">- di non avere in corso procedimenti penali per gli stessi reati indicati alla lettera precedente;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lastRenderedPageBreak/>
        <w:t xml:space="preserve">- di non avere a proprio carico procedimenti pendenti per l’applicazione di una delle misure di prevenzione di cui all’articolo 6 del decreto legislativo 6 settembre 2011, n. 159, o di una misura che determini una delle cause ostative previste dall’articolo 67 del medesimo decreto legislativo;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xml:space="preserve">- di non essersi reso colpevole di false dichiarazioni nei rapporti con la Pubblica Amministrazione;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xml:space="preserve">- di non essere stato assoggettato alla sanzione </w:t>
      </w:r>
      <w:proofErr w:type="spellStart"/>
      <w:r w:rsidRPr="0004289C">
        <w:rPr>
          <w:rFonts w:ascii="Times New Roman" w:hAnsi="Times New Roman"/>
        </w:rPr>
        <w:t>interdittiva</w:t>
      </w:r>
      <w:proofErr w:type="spellEnd"/>
      <w:r w:rsidRPr="0004289C">
        <w:rPr>
          <w:rFonts w:ascii="Times New Roman" w:hAnsi="Times New Roman"/>
        </w:rPr>
        <w:t xml:space="preserve"> di cui all’articolo 9, comma 2, </w:t>
      </w:r>
      <w:proofErr w:type="spellStart"/>
      <w:r w:rsidRPr="0004289C">
        <w:rPr>
          <w:rFonts w:ascii="Times New Roman" w:hAnsi="Times New Roman"/>
        </w:rPr>
        <w:t>lett</w:t>
      </w:r>
      <w:proofErr w:type="spellEnd"/>
      <w:r w:rsidRPr="0004289C">
        <w:rPr>
          <w:rFonts w:ascii="Times New Roman" w:hAnsi="Times New Roman"/>
        </w:rPr>
        <w:t xml:space="preserve">. c), del decreto legislativo 8 giugno 2001, n. 231, o ad altra sanzione che comporta il divieto di contrarre con la Pubblica amministrazione; “Fermenti in Comune” - Avviso Pubblico per la presentazione di proposte progettuali di protagonismo giovanile per il rilancio dei territori 9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xml:space="preserve">- di non aver subìto sanzioni definitivamente accertate che comportano l’esclusione da agevolazioni, finanziamenti, contributi o sussidi; </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di aver restituito o depositato in un conto vincolato le agevolazioni pubbliche godute per le quali è stata eventualmente disposta la restituzione da parte di autorità nazionali e/o regionali e/o comunitarie;</w:t>
      </w:r>
    </w:p>
    <w:p w:rsidR="00652950" w:rsidRPr="0004289C" w:rsidRDefault="00652950" w:rsidP="00652950">
      <w:pPr>
        <w:spacing w:line="276" w:lineRule="auto"/>
        <w:jc w:val="both"/>
        <w:rPr>
          <w:sz w:val="22"/>
          <w:szCs w:val="22"/>
        </w:rPr>
      </w:pPr>
      <w:proofErr w:type="gramStart"/>
      <w:r w:rsidRPr="0004289C">
        <w:rPr>
          <w:sz w:val="22"/>
          <w:szCs w:val="22"/>
        </w:rPr>
        <w:t>che</w:t>
      </w:r>
      <w:proofErr w:type="gramEnd"/>
      <w:r w:rsidRPr="0004289C">
        <w:rPr>
          <w:sz w:val="22"/>
          <w:szCs w:val="22"/>
        </w:rPr>
        <w:t xml:space="preserve"> il soggetto rappresentato:</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non si trova in condizione di incapacità a contrattare con la Pubblica Amministrazione ai sensi dell'art. 80 del D.Lgs. n. 50/2016 o in qualsiasi altra situazione considerata dalla legge pregiudizievole o limitativa della capacità contrattuale;</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non si trova sottoposto a procedure concorsuali o fallimentari;</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è in regola con gli adempimenti contributivi e tributari;</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ha preso visione ed accetta integralmente l'avviso pubblico di cui in oggetto;</w:t>
      </w:r>
    </w:p>
    <w:p w:rsidR="00652950" w:rsidRPr="0004289C" w:rsidRDefault="00652950" w:rsidP="00652950">
      <w:pPr>
        <w:pStyle w:val="Paragrafoelenco"/>
        <w:spacing w:line="276" w:lineRule="auto"/>
        <w:ind w:left="0"/>
        <w:jc w:val="both"/>
        <w:rPr>
          <w:rFonts w:ascii="Times New Roman" w:hAnsi="Times New Roman"/>
        </w:rPr>
      </w:pPr>
      <w:r w:rsidRPr="0004289C">
        <w:rPr>
          <w:rFonts w:ascii="Times New Roman" w:hAnsi="Times New Roman"/>
        </w:rPr>
        <w:t>- è informato sulle sanzioni penali per dichiarazioni mendaci, falsità negli atti e uso di atti falsi previste dall'art.76 del D.P.R 445/8/22000.</w:t>
      </w:r>
    </w:p>
    <w:p w:rsidR="00652950" w:rsidRPr="0004289C" w:rsidRDefault="00652950" w:rsidP="00652950">
      <w:pPr>
        <w:spacing w:after="240"/>
        <w:jc w:val="center"/>
        <w:rPr>
          <w:sz w:val="22"/>
          <w:szCs w:val="22"/>
        </w:rPr>
      </w:pPr>
      <w:r w:rsidRPr="0004289C">
        <w:rPr>
          <w:sz w:val="22"/>
          <w:szCs w:val="22"/>
        </w:rPr>
        <w:t>DICHIARA, altresì</w:t>
      </w:r>
    </w:p>
    <w:p w:rsidR="00652950" w:rsidRPr="0004289C" w:rsidRDefault="00652950" w:rsidP="00652950">
      <w:pPr>
        <w:spacing w:line="276" w:lineRule="auto"/>
        <w:jc w:val="both"/>
        <w:rPr>
          <w:sz w:val="22"/>
          <w:szCs w:val="22"/>
        </w:rPr>
      </w:pPr>
      <w:r w:rsidRPr="0004289C">
        <w:rPr>
          <w:sz w:val="22"/>
          <w:szCs w:val="22"/>
        </w:rPr>
        <w:t>- di essere informato che i dati personali raccolti saranno trattati, anche con strumenti informatici, nel rispetto della disciplina dettata dal d.lgs. n. 196 del 30.6.2003 e del Regolamento (UE) 679/2016 relativo alla protezione delle persone fisiche con riguardo al trattamento dei dati personali, nonché alla libera circolazione di tali dati, ed esclusivamente nell'ambito del procedimento per il quale la presente dichiarazione viene resa.</w:t>
      </w:r>
    </w:p>
    <w:p w:rsidR="00652950" w:rsidRPr="0004289C" w:rsidRDefault="00652950" w:rsidP="0004289C">
      <w:pPr>
        <w:spacing w:before="240" w:line="276" w:lineRule="auto"/>
        <w:jc w:val="both"/>
        <w:rPr>
          <w:sz w:val="22"/>
          <w:szCs w:val="22"/>
        </w:rPr>
      </w:pPr>
      <w:r w:rsidRPr="0004289C">
        <w:rPr>
          <w:sz w:val="22"/>
          <w:szCs w:val="22"/>
        </w:rPr>
        <w:t>Allega:</w:t>
      </w:r>
    </w:p>
    <w:p w:rsidR="00652950" w:rsidRPr="0004289C" w:rsidRDefault="00652950" w:rsidP="00652950">
      <w:pPr>
        <w:spacing w:line="276" w:lineRule="auto"/>
        <w:jc w:val="both"/>
        <w:rPr>
          <w:sz w:val="22"/>
          <w:szCs w:val="22"/>
        </w:rPr>
      </w:pPr>
      <w:r w:rsidRPr="0004289C">
        <w:rPr>
          <w:sz w:val="22"/>
          <w:szCs w:val="22"/>
        </w:rPr>
        <w:t>- fotocopia di documento di identità del legale rappresentante in corso di validità;</w:t>
      </w:r>
    </w:p>
    <w:p w:rsidR="00652950" w:rsidRDefault="00652950" w:rsidP="00652950">
      <w:pPr>
        <w:spacing w:line="276" w:lineRule="auto"/>
        <w:jc w:val="both"/>
        <w:rPr>
          <w:sz w:val="22"/>
          <w:szCs w:val="22"/>
        </w:rPr>
      </w:pPr>
      <w:r w:rsidRPr="0004289C">
        <w:rPr>
          <w:sz w:val="22"/>
          <w:szCs w:val="22"/>
        </w:rPr>
        <w:t>- Curriculum partner</w:t>
      </w:r>
      <w:r w:rsidR="0004289C">
        <w:rPr>
          <w:sz w:val="22"/>
          <w:szCs w:val="22"/>
        </w:rPr>
        <w:t>.</w:t>
      </w:r>
    </w:p>
    <w:p w:rsidR="0004289C" w:rsidRDefault="0004289C" w:rsidP="00652950">
      <w:pPr>
        <w:spacing w:line="276" w:lineRule="auto"/>
        <w:jc w:val="both"/>
        <w:rPr>
          <w:sz w:val="22"/>
          <w:szCs w:val="22"/>
        </w:rPr>
      </w:pPr>
    </w:p>
    <w:p w:rsidR="0004289C" w:rsidRPr="0004289C" w:rsidRDefault="0004289C" w:rsidP="00652950">
      <w:pPr>
        <w:spacing w:line="276" w:lineRule="auto"/>
        <w:jc w:val="both"/>
        <w:rPr>
          <w:sz w:val="22"/>
          <w:szCs w:val="22"/>
        </w:rPr>
      </w:pPr>
    </w:p>
    <w:p w:rsidR="00652950" w:rsidRPr="0004289C" w:rsidRDefault="00652950" w:rsidP="00652950">
      <w:pPr>
        <w:jc w:val="both"/>
        <w:rPr>
          <w:sz w:val="22"/>
          <w:szCs w:val="22"/>
        </w:rPr>
      </w:pPr>
      <w:r w:rsidRPr="0004289C">
        <w:rPr>
          <w:sz w:val="22"/>
          <w:szCs w:val="22"/>
        </w:rPr>
        <w:t>(</w:t>
      </w:r>
      <w:r w:rsidR="0004289C">
        <w:rPr>
          <w:sz w:val="22"/>
          <w:szCs w:val="22"/>
        </w:rPr>
        <w:t>Luogo e D</w:t>
      </w:r>
      <w:r w:rsidRPr="0004289C">
        <w:rPr>
          <w:sz w:val="22"/>
          <w:szCs w:val="22"/>
        </w:rPr>
        <w:t xml:space="preserve">ata) </w:t>
      </w:r>
    </w:p>
    <w:p w:rsidR="00652950" w:rsidRPr="0004289C" w:rsidRDefault="00652950" w:rsidP="00652950">
      <w:pPr>
        <w:jc w:val="both"/>
        <w:rPr>
          <w:sz w:val="22"/>
          <w:szCs w:val="22"/>
        </w:rPr>
      </w:pPr>
    </w:p>
    <w:p w:rsidR="00902A54" w:rsidRPr="0004289C" w:rsidRDefault="00652950" w:rsidP="00652950">
      <w:pPr>
        <w:jc w:val="both"/>
        <w:rPr>
          <w:sz w:val="22"/>
          <w:szCs w:val="22"/>
        </w:rPr>
      </w:pPr>
      <w:r w:rsidRPr="0004289C">
        <w:rPr>
          <w:sz w:val="22"/>
          <w:szCs w:val="22"/>
        </w:rPr>
        <w:t xml:space="preserve">                                                                                                                     </w:t>
      </w:r>
      <w:r w:rsidR="0004289C">
        <w:rPr>
          <w:sz w:val="22"/>
          <w:szCs w:val="22"/>
        </w:rPr>
        <w:t xml:space="preserve">                          </w:t>
      </w:r>
      <w:r w:rsidRPr="0004289C">
        <w:rPr>
          <w:sz w:val="22"/>
          <w:szCs w:val="22"/>
        </w:rPr>
        <w:t xml:space="preserve"> </w:t>
      </w:r>
      <w:r w:rsidR="0004289C">
        <w:rPr>
          <w:sz w:val="22"/>
          <w:szCs w:val="22"/>
        </w:rPr>
        <w:t>(F</w:t>
      </w:r>
      <w:r w:rsidRPr="0004289C">
        <w:rPr>
          <w:sz w:val="22"/>
          <w:szCs w:val="22"/>
        </w:rPr>
        <w:t>irma)</w:t>
      </w:r>
    </w:p>
    <w:sectPr w:rsidR="00902A54" w:rsidRPr="0004289C" w:rsidSect="008A7446">
      <w:headerReference w:type="default" r:id="rId7"/>
      <w:footerReference w:type="default" r:id="rId8"/>
      <w:pgSz w:w="11906" w:h="16838"/>
      <w:pgMar w:top="3544" w:right="1134" w:bottom="1134" w:left="1134" w:header="709"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45C" w:rsidRDefault="00CB045C">
      <w:r>
        <w:separator/>
      </w:r>
    </w:p>
  </w:endnote>
  <w:endnote w:type="continuationSeparator" w:id="0">
    <w:p w:rsidR="00CB045C" w:rsidRDefault="00CB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950" w:rsidRPr="00902A54" w:rsidRDefault="00652950" w:rsidP="00652950">
    <w:pPr>
      <w:pStyle w:val="Titolo1"/>
      <w:tabs>
        <w:tab w:val="clear" w:pos="1077"/>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27" w:lineRule="exact"/>
      <w:ind w:left="0" w:firstLine="0"/>
      <w:jc w:val="both"/>
      <w:rPr>
        <w:rFonts w:ascii="Arial" w:hAnsi="Arial" w:cs="Arial"/>
        <w:snapToGrid/>
        <w:color w:val="auto"/>
        <w:sz w:val="16"/>
        <w:szCs w:val="16"/>
      </w:rPr>
    </w:pPr>
    <w:r w:rsidRPr="00902A54">
      <w:rPr>
        <w:rFonts w:ascii="Arial" w:hAnsi="Arial" w:cs="Arial"/>
        <w:snapToGrid/>
        <w:color w:val="auto"/>
        <w:sz w:val="16"/>
        <w:szCs w:val="16"/>
      </w:rPr>
      <w:t>INFORMATIVA ALL'INTERESSATO AI SENSI DEL D.LGS. 101/2018 e s.m.i.</w:t>
    </w:r>
  </w:p>
  <w:p w:rsidR="008C5E8C" w:rsidRPr="00652950" w:rsidRDefault="00652950" w:rsidP="00652950">
    <w:pPr>
      <w:pStyle w:val="Corpotesto"/>
      <w:spacing w:after="240"/>
      <w:ind w:right="26"/>
      <w:jc w:val="both"/>
      <w:rPr>
        <w:rFonts w:ascii="Arial" w:hAnsi="Arial" w:cs="Arial"/>
        <w:sz w:val="16"/>
        <w:szCs w:val="16"/>
        <w:lang w:val="it"/>
      </w:rPr>
    </w:pPr>
    <w:r w:rsidRPr="00902A54">
      <w:rPr>
        <w:rFonts w:ascii="Arial" w:hAnsi="Arial" w:cs="Arial"/>
        <w:sz w:val="16"/>
        <w:szCs w:val="16"/>
      </w:rPr>
      <w:t>I dati personali comunicati dall'interessato nell'istanza e nella documentazione ad essa allegata, sono necessari ed utilizzati esclusivamente per il procedimento per il quale sono stati forniti.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45C" w:rsidRDefault="00CB045C">
      <w:r>
        <w:separator/>
      </w:r>
    </w:p>
  </w:footnote>
  <w:footnote w:type="continuationSeparator" w:id="0">
    <w:p w:rsidR="00CB045C" w:rsidRDefault="00CB0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305"/>
      <w:gridCol w:w="7560"/>
      <w:gridCol w:w="1308"/>
    </w:tblGrid>
    <w:tr w:rsidR="005721F6" w:rsidRPr="000E24C8" w:rsidTr="00D36B6F">
      <w:trPr>
        <w:trHeight w:val="2331"/>
        <w:jc w:val="center"/>
      </w:trPr>
      <w:tc>
        <w:tcPr>
          <w:tcW w:w="1305" w:type="dxa"/>
          <w:shd w:val="clear" w:color="auto" w:fill="auto"/>
          <w:vAlign w:val="center"/>
        </w:tcPr>
        <w:p w:rsidR="005721F6" w:rsidRPr="000E24C8" w:rsidRDefault="0004289C" w:rsidP="005721F6">
          <w:pPr>
            <w:jc w:val="center"/>
            <w:rPr>
              <w:rFonts w:ascii="Bookman Old Style" w:hAnsi="Bookman Old Style"/>
            </w:rPr>
          </w:pPr>
          <w:r w:rsidRPr="000E24C8">
            <w:rPr>
              <w:rFonts w:ascii="Bookman Old Style" w:hAnsi="Bookman Old Style"/>
              <w:noProof/>
            </w:rPr>
            <w:drawing>
              <wp:inline distT="0" distB="0" distL="0" distR="0">
                <wp:extent cx="762000" cy="1266825"/>
                <wp:effectExtent l="0" t="0" r="0" b="9525"/>
                <wp:docPr id="55" name="Immagine 55" descr="Logo Stemma 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Stemma 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266825"/>
                        </a:xfrm>
                        <a:prstGeom prst="rect">
                          <a:avLst/>
                        </a:prstGeom>
                        <a:noFill/>
                        <a:ln>
                          <a:noFill/>
                        </a:ln>
                      </pic:spPr>
                    </pic:pic>
                  </a:graphicData>
                </a:graphic>
              </wp:inline>
            </w:drawing>
          </w:r>
        </w:p>
      </w:tc>
      <w:tc>
        <w:tcPr>
          <w:tcW w:w="7560" w:type="dxa"/>
          <w:shd w:val="clear" w:color="auto" w:fill="auto"/>
        </w:tcPr>
        <w:p w:rsidR="005721F6" w:rsidRPr="0004289C" w:rsidRDefault="005721F6" w:rsidP="005721F6">
          <w:pPr>
            <w:pStyle w:val="Titolo1"/>
            <w:ind w:left="-70" w:firstLine="0"/>
            <w:jc w:val="center"/>
            <w:rPr>
              <w:rFonts w:ascii="Bookman Old Style" w:hAnsi="Bookman Old Style"/>
              <w:smallCaps/>
              <w:position w:val="-20"/>
              <w:sz w:val="64"/>
              <w:szCs w:val="64"/>
              <w14:shadow w14:blurRad="50800" w14:dist="38100" w14:dir="2700000" w14:sx="100000" w14:sy="100000" w14:kx="0" w14:ky="0" w14:algn="tl">
                <w14:srgbClr w14:val="000000">
                  <w14:alpha w14:val="60000"/>
                </w14:srgbClr>
              </w14:shadow>
            </w:rPr>
          </w:pPr>
          <w:r w:rsidRPr="0004289C">
            <w:rPr>
              <w:rFonts w:ascii="Bookman Old Style" w:hAnsi="Bookman Old Style"/>
              <w:smallCaps/>
              <w:position w:val="-20"/>
              <w:sz w:val="64"/>
              <w:szCs w:val="64"/>
              <w14:shadow w14:blurRad="50800" w14:dist="38100" w14:dir="2700000" w14:sx="100000" w14:sy="100000" w14:kx="0" w14:ky="0" w14:algn="tl">
                <w14:srgbClr w14:val="000000">
                  <w14:alpha w14:val="60000"/>
                </w14:srgbClr>
              </w14:shadow>
            </w:rPr>
            <w:t>Comune di Noicàttaro</w:t>
          </w:r>
        </w:p>
        <w:p w:rsidR="005721F6" w:rsidRPr="0004289C" w:rsidRDefault="005721F6" w:rsidP="005721F6">
          <w:pPr>
            <w:pStyle w:val="Titolo4"/>
            <w:tabs>
              <w:tab w:val="left" w:pos="630"/>
              <w:tab w:val="center" w:pos="3626"/>
            </w:tabs>
            <w:spacing w:before="0" w:after="0"/>
            <w:rPr>
              <w:rFonts w:ascii="Bookman Old Style" w:hAnsi="Bookman Old Style"/>
              <w:position w:val="-20"/>
              <w:sz w:val="26"/>
              <w:szCs w:val="26"/>
              <w14:shadow w14:blurRad="50800" w14:dist="38100" w14:dir="2700000" w14:sx="100000" w14:sy="100000" w14:kx="0" w14:ky="0" w14:algn="tl">
                <w14:srgbClr w14:val="000000">
                  <w14:alpha w14:val="60000"/>
                </w14:srgbClr>
              </w14:shadow>
            </w:rPr>
          </w:pPr>
          <w:r w:rsidRPr="0004289C">
            <w:rPr>
              <w:rFonts w:ascii="Bookman Old Style" w:hAnsi="Bookman Old Style"/>
              <w:position w:val="-20"/>
              <w:sz w:val="26"/>
              <w:szCs w:val="26"/>
              <w14:shadow w14:blurRad="50800" w14:dist="38100" w14:dir="2700000" w14:sx="100000" w14:sy="100000" w14:kx="0" w14:ky="0" w14:algn="tl">
                <w14:srgbClr w14:val="000000">
                  <w14:alpha w14:val="60000"/>
                </w14:srgbClr>
              </w14:shadow>
            </w:rPr>
            <w:t>CITTÀ METROPOLITANA di BARI</w:t>
          </w:r>
        </w:p>
        <w:p w:rsidR="005721F6" w:rsidRPr="0004289C" w:rsidRDefault="005721F6" w:rsidP="005721F6">
          <w:pPr>
            <w:pStyle w:val="Titolo5"/>
            <w:tabs>
              <w:tab w:val="left" w:pos="1915"/>
              <w:tab w:val="left" w:pos="2340"/>
              <w:tab w:val="left" w:pos="2907"/>
            </w:tabs>
            <w:rPr>
              <w:bCs/>
              <w:i w:val="0"/>
              <w:sz w:val="18"/>
              <w:szCs w:val="18"/>
              <w14:shadow w14:blurRad="50800" w14:dist="38100" w14:dir="2700000" w14:sx="100000" w14:sy="100000" w14:kx="0" w14:ky="0" w14:algn="tl">
                <w14:srgbClr w14:val="000000">
                  <w14:alpha w14:val="60000"/>
                </w14:srgbClr>
              </w14:shadow>
            </w:rPr>
          </w:pPr>
          <w:r w:rsidRPr="0004289C">
            <w:rPr>
              <w:bCs/>
              <w:i w:val="0"/>
              <w:sz w:val="18"/>
              <w:szCs w:val="18"/>
              <w14:shadow w14:blurRad="50800" w14:dist="38100" w14:dir="2700000" w14:sx="100000" w14:sy="100000" w14:kx="0" w14:ky="0" w14:algn="tl">
                <w14:srgbClr w14:val="000000">
                  <w14:alpha w14:val="60000"/>
                </w14:srgbClr>
              </w14:shadow>
            </w:rPr>
            <w:t>C.A.P.</w:t>
          </w:r>
          <w:r w:rsidRPr="0004289C">
            <w:rPr>
              <w:b w:val="0"/>
              <w:bCs/>
              <w:i w:val="0"/>
              <w:sz w:val="18"/>
              <w:szCs w:val="18"/>
              <w14:shadow w14:blurRad="50800" w14:dist="38100" w14:dir="2700000" w14:sx="100000" w14:sy="100000" w14:kx="0" w14:ky="0" w14:algn="tl">
                <w14:srgbClr w14:val="000000">
                  <w14:alpha w14:val="60000"/>
                </w14:srgbClr>
              </w14:shadow>
            </w:rPr>
            <w:t xml:space="preserve"> 70016</w:t>
          </w:r>
          <w:r w:rsidRPr="0004289C">
            <w:rPr>
              <w:bCs/>
              <w:i w:val="0"/>
              <w:sz w:val="18"/>
              <w:szCs w:val="18"/>
              <w14:shadow w14:blurRad="50800" w14:dist="38100" w14:dir="2700000" w14:sx="100000" w14:sy="100000" w14:kx="0" w14:ky="0" w14:algn="tl">
                <w14:srgbClr w14:val="000000">
                  <w14:alpha w14:val="60000"/>
                </w14:srgbClr>
              </w14:shadow>
            </w:rPr>
            <w:t xml:space="preserve"> - C.F./P.IVA </w:t>
          </w:r>
          <w:r w:rsidRPr="0004289C">
            <w:rPr>
              <w:b w:val="0"/>
              <w:bCs/>
              <w:i w:val="0"/>
              <w:sz w:val="18"/>
              <w:szCs w:val="18"/>
              <w14:shadow w14:blurRad="50800" w14:dist="38100" w14:dir="2700000" w14:sx="100000" w14:sy="100000" w14:kx="0" w14:ky="0" w14:algn="tl">
                <w14:srgbClr w14:val="000000">
                  <w14:alpha w14:val="60000"/>
                </w14:srgbClr>
              </w14:shadow>
            </w:rPr>
            <w:t>05165930727</w:t>
          </w:r>
        </w:p>
        <w:p w:rsidR="005721F6" w:rsidRDefault="005721F6" w:rsidP="005721F6">
          <w:pPr>
            <w:jc w:val="center"/>
            <w:rPr>
              <w:rFonts w:ascii="Bookman Old Style" w:hAnsi="Bookman Old Style"/>
              <w:b/>
              <w:sz w:val="28"/>
              <w:szCs w:val="28"/>
            </w:rPr>
          </w:pPr>
          <w:r w:rsidRPr="00087D88">
            <w:rPr>
              <w:rFonts w:ascii="Bookman Old Style" w:hAnsi="Bookman Old Style"/>
              <w:b/>
              <w:sz w:val="28"/>
              <w:szCs w:val="28"/>
            </w:rPr>
            <w:t>SERVIZIO AUTONOMO AGRICOLTURA</w:t>
          </w:r>
          <w:r>
            <w:rPr>
              <w:rFonts w:ascii="Bookman Old Style" w:hAnsi="Bookman Old Style"/>
              <w:b/>
              <w:sz w:val="28"/>
              <w:szCs w:val="28"/>
            </w:rPr>
            <w:t xml:space="preserve"> E </w:t>
          </w:r>
        </w:p>
        <w:p w:rsidR="005721F6" w:rsidRPr="00087D88" w:rsidRDefault="005721F6" w:rsidP="005721F6">
          <w:pPr>
            <w:jc w:val="center"/>
            <w:rPr>
              <w:rFonts w:ascii="Bookman Old Style" w:hAnsi="Bookman Old Style"/>
              <w:b/>
              <w:i/>
              <w:sz w:val="28"/>
              <w:szCs w:val="28"/>
            </w:rPr>
          </w:pPr>
          <w:r>
            <w:rPr>
              <w:rFonts w:ascii="Bookman Old Style" w:hAnsi="Bookman Old Style"/>
              <w:b/>
              <w:sz w:val="28"/>
              <w:szCs w:val="28"/>
            </w:rPr>
            <w:t>SERVIZI ALL’IMPRESA</w:t>
          </w:r>
        </w:p>
        <w:p w:rsidR="005721F6" w:rsidRPr="000E24C8" w:rsidRDefault="0004289C" w:rsidP="005721F6">
          <w:pPr>
            <w:pStyle w:val="Titolo1"/>
            <w:spacing w:line="100" w:lineRule="atLeast"/>
            <w:ind w:left="0" w:hanging="70"/>
            <w:jc w:val="center"/>
            <w:rPr>
              <w:rFonts w:ascii="Bookman Old Style" w:hAnsi="Bookman Old Style"/>
              <w:noProof/>
            </w:rPr>
          </w:pPr>
          <w:r>
            <w:rPr>
              <w:noProof/>
            </w:rPr>
            <w:drawing>
              <wp:inline distT="0" distB="0" distL="0" distR="0">
                <wp:extent cx="3590925" cy="142875"/>
                <wp:effectExtent l="0" t="0" r="9525" b="9525"/>
                <wp:docPr id="56" name="Immagine 56" descr="bigliettino  vis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liettino  visi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0925" cy="142875"/>
                        </a:xfrm>
                        <a:prstGeom prst="rect">
                          <a:avLst/>
                        </a:prstGeom>
                        <a:noFill/>
                        <a:ln>
                          <a:noFill/>
                        </a:ln>
                      </pic:spPr>
                    </pic:pic>
                  </a:graphicData>
                </a:graphic>
              </wp:inline>
            </w:drawing>
          </w:r>
        </w:p>
      </w:tc>
      <w:tc>
        <w:tcPr>
          <w:tcW w:w="1308" w:type="dxa"/>
          <w:shd w:val="clear" w:color="auto" w:fill="auto"/>
          <w:vAlign w:val="center"/>
        </w:tcPr>
        <w:p w:rsidR="005721F6" w:rsidRPr="000E24C8" w:rsidRDefault="0004289C" w:rsidP="005721F6">
          <w:pPr>
            <w:jc w:val="center"/>
            <w:rPr>
              <w:rFonts w:ascii="Bookman Old Style" w:hAnsi="Bookman Old Style"/>
            </w:rPr>
          </w:pPr>
          <w:r>
            <w:rPr>
              <w:noProof/>
            </w:rPr>
            <w:drawing>
              <wp:anchor distT="0" distB="0" distL="114300" distR="114300" simplePos="0" relativeHeight="251657728" behindDoc="0" locked="0" layoutInCell="1" allowOverlap="1">
                <wp:simplePos x="0" y="0"/>
                <wp:positionH relativeFrom="margin">
                  <wp:posOffset>22860</wp:posOffset>
                </wp:positionH>
                <wp:positionV relativeFrom="margin">
                  <wp:posOffset>394970</wp:posOffset>
                </wp:positionV>
                <wp:extent cx="705485" cy="711835"/>
                <wp:effectExtent l="0" t="0" r="0" b="0"/>
                <wp:wrapSquare wrapText="bothSides"/>
                <wp:docPr id="57" name="Immagine 15" descr="noicattaro Log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descr="noicattaro Logo 10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5485"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721F6" w:rsidRDefault="005721F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63D5"/>
    <w:multiLevelType w:val="hybridMultilevel"/>
    <w:tmpl w:val="4F5CE3BE"/>
    <w:lvl w:ilvl="0" w:tplc="0410000B">
      <w:start w:val="1"/>
      <w:numFmt w:val="bullet"/>
      <w:lvlText w:val=""/>
      <w:lvlJc w:val="left"/>
      <w:pPr>
        <w:tabs>
          <w:tab w:val="num" w:pos="1068"/>
        </w:tabs>
        <w:ind w:left="1068" w:hanging="360"/>
      </w:pPr>
      <w:rPr>
        <w:rFonts w:ascii="Wingdings" w:hAnsi="Wingding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15:restartNumberingAfterBreak="0">
    <w:nsid w:val="1A352340"/>
    <w:multiLevelType w:val="hybridMultilevel"/>
    <w:tmpl w:val="13D4F0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BE421DF"/>
    <w:multiLevelType w:val="hybridMultilevel"/>
    <w:tmpl w:val="547217AC"/>
    <w:lvl w:ilvl="0" w:tplc="3236BE5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855F47"/>
    <w:multiLevelType w:val="hybridMultilevel"/>
    <w:tmpl w:val="D334EC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41751BD"/>
    <w:multiLevelType w:val="hybridMultilevel"/>
    <w:tmpl w:val="2EC6CC6A"/>
    <w:lvl w:ilvl="0" w:tplc="73BC812C">
      <w:start w:val="1"/>
      <w:numFmt w:val="decimal"/>
      <w:lvlText w:val="%1."/>
      <w:lvlJc w:val="left"/>
      <w:pPr>
        <w:tabs>
          <w:tab w:val="num" w:pos="720"/>
        </w:tabs>
        <w:ind w:left="720" w:hanging="360"/>
      </w:pPr>
    </w:lvl>
    <w:lvl w:ilvl="1" w:tplc="F594F510">
      <w:numFmt w:val="none"/>
      <w:lvlText w:val=""/>
      <w:lvlJc w:val="left"/>
      <w:pPr>
        <w:tabs>
          <w:tab w:val="num" w:pos="360"/>
        </w:tabs>
      </w:pPr>
    </w:lvl>
    <w:lvl w:ilvl="2" w:tplc="F380092E">
      <w:numFmt w:val="none"/>
      <w:lvlText w:val=""/>
      <w:lvlJc w:val="left"/>
      <w:pPr>
        <w:tabs>
          <w:tab w:val="num" w:pos="360"/>
        </w:tabs>
      </w:pPr>
    </w:lvl>
    <w:lvl w:ilvl="3" w:tplc="63CCFCB2">
      <w:numFmt w:val="none"/>
      <w:lvlText w:val=""/>
      <w:lvlJc w:val="left"/>
      <w:pPr>
        <w:tabs>
          <w:tab w:val="num" w:pos="360"/>
        </w:tabs>
      </w:pPr>
    </w:lvl>
    <w:lvl w:ilvl="4" w:tplc="F2DED2AC">
      <w:numFmt w:val="none"/>
      <w:lvlText w:val=""/>
      <w:lvlJc w:val="left"/>
      <w:pPr>
        <w:tabs>
          <w:tab w:val="num" w:pos="360"/>
        </w:tabs>
      </w:pPr>
    </w:lvl>
    <w:lvl w:ilvl="5" w:tplc="CF8E3912">
      <w:numFmt w:val="none"/>
      <w:lvlText w:val=""/>
      <w:lvlJc w:val="left"/>
      <w:pPr>
        <w:tabs>
          <w:tab w:val="num" w:pos="360"/>
        </w:tabs>
      </w:pPr>
    </w:lvl>
    <w:lvl w:ilvl="6" w:tplc="E24AD98A">
      <w:numFmt w:val="none"/>
      <w:lvlText w:val=""/>
      <w:lvlJc w:val="left"/>
      <w:pPr>
        <w:tabs>
          <w:tab w:val="num" w:pos="360"/>
        </w:tabs>
      </w:pPr>
    </w:lvl>
    <w:lvl w:ilvl="7" w:tplc="0344A83C">
      <w:numFmt w:val="none"/>
      <w:lvlText w:val=""/>
      <w:lvlJc w:val="left"/>
      <w:pPr>
        <w:tabs>
          <w:tab w:val="num" w:pos="360"/>
        </w:tabs>
      </w:pPr>
    </w:lvl>
    <w:lvl w:ilvl="8" w:tplc="925A1F90">
      <w:numFmt w:val="none"/>
      <w:lvlText w:val=""/>
      <w:lvlJc w:val="left"/>
      <w:pPr>
        <w:tabs>
          <w:tab w:val="num" w:pos="360"/>
        </w:tabs>
      </w:pPr>
    </w:lvl>
  </w:abstractNum>
  <w:abstractNum w:abstractNumId="5" w15:restartNumberingAfterBreak="0">
    <w:nsid w:val="447C1E02"/>
    <w:multiLevelType w:val="hybridMultilevel"/>
    <w:tmpl w:val="F80223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9C66761"/>
    <w:multiLevelType w:val="hybridMultilevel"/>
    <w:tmpl w:val="8B3C0C12"/>
    <w:lvl w:ilvl="0" w:tplc="0410000B">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5513D6A"/>
    <w:multiLevelType w:val="hybridMultilevel"/>
    <w:tmpl w:val="BE14B614"/>
    <w:lvl w:ilvl="0" w:tplc="F6B2BB7A">
      <w:start w:val="1"/>
      <w:numFmt w:val="decimal"/>
      <w:lvlText w:val="%1."/>
      <w:lvlJc w:val="left"/>
      <w:pPr>
        <w:tabs>
          <w:tab w:val="num" w:pos="900"/>
        </w:tabs>
        <w:ind w:left="900" w:hanging="360"/>
      </w:pPr>
      <w:rPr>
        <w:b w:val="0"/>
      </w:rPr>
    </w:lvl>
    <w:lvl w:ilvl="1" w:tplc="04100019">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8" w15:restartNumberingAfterBreak="0">
    <w:nsid w:val="594F6DE2"/>
    <w:multiLevelType w:val="hybridMultilevel"/>
    <w:tmpl w:val="A422196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5CCE1333"/>
    <w:multiLevelType w:val="hybridMultilevel"/>
    <w:tmpl w:val="E0443A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5F41746"/>
    <w:multiLevelType w:val="hybridMultilevel"/>
    <w:tmpl w:val="A85E9896"/>
    <w:lvl w:ilvl="0" w:tplc="0410000B">
      <w:start w:val="1"/>
      <w:numFmt w:val="bullet"/>
      <w:lvlText w:val=""/>
      <w:lvlJc w:val="left"/>
      <w:pPr>
        <w:tabs>
          <w:tab w:val="num" w:pos="1429"/>
        </w:tabs>
        <w:ind w:left="1429" w:hanging="360"/>
      </w:pPr>
      <w:rPr>
        <w:rFonts w:ascii="Wingdings" w:hAnsi="Wingdings" w:hint="default"/>
      </w:rPr>
    </w:lvl>
    <w:lvl w:ilvl="1" w:tplc="0410000F">
      <w:start w:val="1"/>
      <w:numFmt w:val="decimal"/>
      <w:lvlText w:val="%2."/>
      <w:lvlJc w:val="left"/>
      <w:pPr>
        <w:tabs>
          <w:tab w:val="num" w:pos="2149"/>
        </w:tabs>
        <w:ind w:left="2149" w:hanging="360"/>
      </w:pPr>
      <w:rPr>
        <w:rFonts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3"/>
  </w:num>
  <w:num w:numId="6">
    <w:abstractNumId w:val="1"/>
  </w:num>
  <w:num w:numId="7">
    <w:abstractNumId w:val="0"/>
  </w:num>
  <w:num w:numId="8">
    <w:abstractNumId w:val="10"/>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C8"/>
    <w:rsid w:val="00033A18"/>
    <w:rsid w:val="0004289C"/>
    <w:rsid w:val="00087D88"/>
    <w:rsid w:val="000B386F"/>
    <w:rsid w:val="000C1FC0"/>
    <w:rsid w:val="000D2D48"/>
    <w:rsid w:val="000E24C8"/>
    <w:rsid w:val="000F61F4"/>
    <w:rsid w:val="0011598C"/>
    <w:rsid w:val="00127279"/>
    <w:rsid w:val="00132541"/>
    <w:rsid w:val="001457C7"/>
    <w:rsid w:val="00145F86"/>
    <w:rsid w:val="001767D6"/>
    <w:rsid w:val="001B3D7D"/>
    <w:rsid w:val="001B4D0E"/>
    <w:rsid w:val="001C03C4"/>
    <w:rsid w:val="001C5544"/>
    <w:rsid w:val="001D4913"/>
    <w:rsid w:val="001E6514"/>
    <w:rsid w:val="001F3ED4"/>
    <w:rsid w:val="00223702"/>
    <w:rsid w:val="002458A5"/>
    <w:rsid w:val="00273439"/>
    <w:rsid w:val="00277B99"/>
    <w:rsid w:val="002D5FEF"/>
    <w:rsid w:val="0037392C"/>
    <w:rsid w:val="003762B8"/>
    <w:rsid w:val="003B14E5"/>
    <w:rsid w:val="003D5FB7"/>
    <w:rsid w:val="003F4CCE"/>
    <w:rsid w:val="00421A8B"/>
    <w:rsid w:val="004607CB"/>
    <w:rsid w:val="004A197C"/>
    <w:rsid w:val="004D4222"/>
    <w:rsid w:val="00506255"/>
    <w:rsid w:val="005719B2"/>
    <w:rsid w:val="005721F6"/>
    <w:rsid w:val="00573A3C"/>
    <w:rsid w:val="0057541F"/>
    <w:rsid w:val="005839C7"/>
    <w:rsid w:val="00591CCE"/>
    <w:rsid w:val="00594D5A"/>
    <w:rsid w:val="005F747C"/>
    <w:rsid w:val="00652950"/>
    <w:rsid w:val="00665588"/>
    <w:rsid w:val="0068528D"/>
    <w:rsid w:val="00685305"/>
    <w:rsid w:val="006863C7"/>
    <w:rsid w:val="006A413F"/>
    <w:rsid w:val="006C3873"/>
    <w:rsid w:val="00707505"/>
    <w:rsid w:val="007175CE"/>
    <w:rsid w:val="00722BDF"/>
    <w:rsid w:val="00731287"/>
    <w:rsid w:val="00731A88"/>
    <w:rsid w:val="00742D5E"/>
    <w:rsid w:val="00744AFF"/>
    <w:rsid w:val="007553EE"/>
    <w:rsid w:val="00757F41"/>
    <w:rsid w:val="007673FA"/>
    <w:rsid w:val="00773835"/>
    <w:rsid w:val="00775627"/>
    <w:rsid w:val="007802D8"/>
    <w:rsid w:val="00787D7E"/>
    <w:rsid w:val="007C676C"/>
    <w:rsid w:val="007D4702"/>
    <w:rsid w:val="007E4250"/>
    <w:rsid w:val="007F476B"/>
    <w:rsid w:val="008078ED"/>
    <w:rsid w:val="0081467F"/>
    <w:rsid w:val="008A7446"/>
    <w:rsid w:val="008C5E8C"/>
    <w:rsid w:val="00902A54"/>
    <w:rsid w:val="00932D52"/>
    <w:rsid w:val="00973613"/>
    <w:rsid w:val="00974E20"/>
    <w:rsid w:val="00986CE4"/>
    <w:rsid w:val="009C5110"/>
    <w:rsid w:val="009D5A3E"/>
    <w:rsid w:val="009D60E0"/>
    <w:rsid w:val="00A0417C"/>
    <w:rsid w:val="00A309D7"/>
    <w:rsid w:val="00A3546A"/>
    <w:rsid w:val="00A4371A"/>
    <w:rsid w:val="00A509E2"/>
    <w:rsid w:val="00A6441E"/>
    <w:rsid w:val="00AA6FB7"/>
    <w:rsid w:val="00AB7E5E"/>
    <w:rsid w:val="00AC37B5"/>
    <w:rsid w:val="00AF720C"/>
    <w:rsid w:val="00BE112B"/>
    <w:rsid w:val="00C318B7"/>
    <w:rsid w:val="00C3645E"/>
    <w:rsid w:val="00C413E5"/>
    <w:rsid w:val="00C46E41"/>
    <w:rsid w:val="00C47468"/>
    <w:rsid w:val="00CA5A11"/>
    <w:rsid w:val="00CB045C"/>
    <w:rsid w:val="00CB59C9"/>
    <w:rsid w:val="00CE79E0"/>
    <w:rsid w:val="00CF58E3"/>
    <w:rsid w:val="00D02BE1"/>
    <w:rsid w:val="00D13FA3"/>
    <w:rsid w:val="00D228BD"/>
    <w:rsid w:val="00D36B6F"/>
    <w:rsid w:val="00D755F7"/>
    <w:rsid w:val="00D946A3"/>
    <w:rsid w:val="00DA61C5"/>
    <w:rsid w:val="00E02BF3"/>
    <w:rsid w:val="00E235FA"/>
    <w:rsid w:val="00E331BC"/>
    <w:rsid w:val="00E50C64"/>
    <w:rsid w:val="00F07278"/>
    <w:rsid w:val="00F35C56"/>
    <w:rsid w:val="00F55070"/>
    <w:rsid w:val="00F66E26"/>
    <w:rsid w:val="00F73DB5"/>
    <w:rsid w:val="00F76F13"/>
    <w:rsid w:val="00FB5026"/>
    <w:rsid w:val="00FD057E"/>
    <w:rsid w:val="00FD1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B3F2BB-78B0-4E13-8506-BFBE2FBE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24C8"/>
  </w:style>
  <w:style w:type="paragraph" w:styleId="Titolo1">
    <w:name w:val="heading 1"/>
    <w:basedOn w:val="Normale"/>
    <w:next w:val="Normale"/>
    <w:qFormat/>
    <w:rsid w:val="000E24C8"/>
    <w:pPr>
      <w:keepNext/>
      <w:widowControl w:val="0"/>
      <w:tabs>
        <w:tab w:val="left" w:pos="1077"/>
        <w:tab w:val="left" w:pos="1440"/>
        <w:tab w:val="left" w:pos="2160"/>
        <w:tab w:val="left" w:pos="2880"/>
        <w:tab w:val="left" w:pos="3600"/>
        <w:tab w:val="left" w:pos="4320"/>
        <w:tab w:val="left" w:pos="5040"/>
        <w:tab w:val="left" w:pos="5760"/>
        <w:tab w:val="left" w:pos="6480"/>
        <w:tab w:val="left" w:pos="7200"/>
        <w:tab w:val="left" w:pos="7920"/>
        <w:tab w:val="left" w:pos="8640"/>
      </w:tabs>
      <w:ind w:left="1077" w:hanging="1077"/>
      <w:outlineLvl w:val="0"/>
    </w:pPr>
    <w:rPr>
      <w:rFonts w:ascii="Comic Sans MS" w:hAnsi="Comic Sans MS"/>
      <w:b/>
      <w:snapToGrid w:val="0"/>
      <w:color w:val="000000"/>
    </w:rPr>
  </w:style>
  <w:style w:type="paragraph" w:styleId="Titolo2">
    <w:name w:val="heading 2"/>
    <w:basedOn w:val="Normale"/>
    <w:next w:val="Normale"/>
    <w:qFormat/>
    <w:rsid w:val="00CA5A11"/>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CA5A11"/>
    <w:pPr>
      <w:keepNext/>
      <w:spacing w:before="240" w:after="60"/>
      <w:outlineLvl w:val="2"/>
    </w:pPr>
    <w:rPr>
      <w:rFonts w:ascii="Arial" w:hAnsi="Arial" w:cs="Arial"/>
      <w:b/>
      <w:bCs/>
      <w:sz w:val="26"/>
      <w:szCs w:val="26"/>
    </w:rPr>
  </w:style>
  <w:style w:type="paragraph" w:styleId="Titolo4">
    <w:name w:val="heading 4"/>
    <w:basedOn w:val="Normale"/>
    <w:next w:val="Normale"/>
    <w:qFormat/>
    <w:rsid w:val="000E24C8"/>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outlineLvl w:val="3"/>
    </w:pPr>
    <w:rPr>
      <w:b/>
      <w:snapToGrid w:val="0"/>
      <w:color w:val="000000"/>
      <w:sz w:val="36"/>
    </w:rPr>
  </w:style>
  <w:style w:type="paragraph" w:styleId="Titolo5">
    <w:name w:val="heading 5"/>
    <w:basedOn w:val="Normale"/>
    <w:next w:val="Normale"/>
    <w:qFormat/>
    <w:rsid w:val="000E24C8"/>
    <w:pPr>
      <w:keepNext/>
      <w:jc w:val="center"/>
      <w:outlineLvl w:val="4"/>
    </w:pPr>
    <w:rPr>
      <w:rFonts w:ascii="Bookman Old Style" w:hAnsi="Bookman Old Style"/>
      <w:b/>
      <w:i/>
      <w:snapToGrid w:val="0"/>
      <w:color w:val="000000"/>
      <w:sz w:val="24"/>
    </w:rPr>
  </w:style>
  <w:style w:type="paragraph" w:styleId="Titolo6">
    <w:name w:val="heading 6"/>
    <w:basedOn w:val="Normale"/>
    <w:next w:val="Normale"/>
    <w:link w:val="Titolo6Carattere"/>
    <w:qFormat/>
    <w:rsid w:val="003B14E5"/>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E24C8"/>
    <w:rPr>
      <w:color w:val="0000FF"/>
      <w:u w:val="single"/>
    </w:rPr>
  </w:style>
  <w:style w:type="paragraph" w:styleId="Intestazionemessaggio">
    <w:name w:val="Message Header"/>
    <w:basedOn w:val="Normale"/>
    <w:rsid w:val="000E24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Rientrocorpodeltesto">
    <w:name w:val="Body Text Indent"/>
    <w:basedOn w:val="Normale"/>
    <w:rsid w:val="000E24C8"/>
    <w:pPr>
      <w:spacing w:after="120"/>
      <w:ind w:left="283"/>
    </w:pPr>
  </w:style>
  <w:style w:type="paragraph" w:styleId="Intestazione">
    <w:name w:val="header"/>
    <w:basedOn w:val="Normale"/>
    <w:rsid w:val="000E24C8"/>
    <w:pPr>
      <w:tabs>
        <w:tab w:val="center" w:pos="4819"/>
        <w:tab w:val="right" w:pos="9638"/>
      </w:tabs>
    </w:pPr>
  </w:style>
  <w:style w:type="paragraph" w:styleId="Pidipagina">
    <w:name w:val="footer"/>
    <w:basedOn w:val="Normale"/>
    <w:rsid w:val="000E24C8"/>
    <w:pPr>
      <w:tabs>
        <w:tab w:val="center" w:pos="4819"/>
        <w:tab w:val="right" w:pos="9638"/>
      </w:tabs>
    </w:pPr>
  </w:style>
  <w:style w:type="table" w:styleId="Grigliatabella">
    <w:name w:val="Table Grid"/>
    <w:basedOn w:val="Tabellanormale"/>
    <w:rsid w:val="004A1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7D4702"/>
    <w:rPr>
      <w:rFonts w:ascii="Tahoma" w:hAnsi="Tahoma" w:cs="Tahoma"/>
      <w:sz w:val="16"/>
      <w:szCs w:val="16"/>
    </w:rPr>
  </w:style>
  <w:style w:type="character" w:customStyle="1" w:styleId="Titolo6Carattere">
    <w:name w:val="Titolo 6 Carattere"/>
    <w:link w:val="Titolo6"/>
    <w:semiHidden/>
    <w:rsid w:val="003B14E5"/>
    <w:rPr>
      <w:rFonts w:ascii="Calibri" w:eastAsia="Times New Roman" w:hAnsi="Calibri" w:cs="Times New Roman"/>
      <w:b/>
      <w:bCs/>
      <w:sz w:val="22"/>
      <w:szCs w:val="22"/>
    </w:rPr>
  </w:style>
  <w:style w:type="paragraph" w:styleId="Rientrocorpodeltesto3">
    <w:name w:val="Body Text Indent 3"/>
    <w:basedOn w:val="Normale"/>
    <w:link w:val="Rientrocorpodeltesto3Carattere"/>
    <w:rsid w:val="003B14E5"/>
    <w:pPr>
      <w:spacing w:after="120"/>
      <w:ind w:left="283"/>
    </w:pPr>
    <w:rPr>
      <w:sz w:val="16"/>
      <w:szCs w:val="16"/>
    </w:rPr>
  </w:style>
  <w:style w:type="character" w:customStyle="1" w:styleId="Rientrocorpodeltesto3Carattere">
    <w:name w:val="Rientro corpo del testo 3 Carattere"/>
    <w:link w:val="Rientrocorpodeltesto3"/>
    <w:rsid w:val="003B14E5"/>
    <w:rPr>
      <w:sz w:val="16"/>
      <w:szCs w:val="16"/>
    </w:rPr>
  </w:style>
  <w:style w:type="paragraph" w:styleId="Corpotesto">
    <w:name w:val="Body Text"/>
    <w:basedOn w:val="Normale"/>
    <w:rsid w:val="00CA5A11"/>
    <w:pPr>
      <w:spacing w:after="120"/>
    </w:pPr>
    <w:rPr>
      <w:sz w:val="24"/>
      <w:szCs w:val="24"/>
    </w:rPr>
  </w:style>
  <w:style w:type="paragraph" w:styleId="Paragrafoelenco">
    <w:name w:val="List Paragraph"/>
    <w:basedOn w:val="Normale"/>
    <w:uiPriority w:val="34"/>
    <w:qFormat/>
    <w:rsid w:val="00652950"/>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RescinaP</dc:creator>
  <cp:keywords/>
  <dc:description/>
  <cp:lastModifiedBy>Marco Pasciuto</cp:lastModifiedBy>
  <cp:revision>2</cp:revision>
  <cp:lastPrinted>2020-11-19T12:26:00Z</cp:lastPrinted>
  <dcterms:created xsi:type="dcterms:W3CDTF">2022-11-21T18:22:00Z</dcterms:created>
  <dcterms:modified xsi:type="dcterms:W3CDTF">2022-11-21T18:22:00Z</dcterms:modified>
</cp:coreProperties>
</file>