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0F" w:rsidRDefault="00F0100F" w:rsidP="00F620DC">
      <w:pPr>
        <w:tabs>
          <w:tab w:val="center" w:pos="737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</w:rPr>
      </w:pPr>
      <w:r w:rsidRPr="00F620DC">
        <w:rPr>
          <w:rFonts w:ascii="Arial Narrow" w:hAnsi="Arial Narrow"/>
          <w:b/>
        </w:rPr>
        <w:t xml:space="preserve">                                                                                                               </w:t>
      </w:r>
      <w:r w:rsidRPr="00F620DC">
        <w:rPr>
          <w:rFonts w:ascii="Arial Narrow" w:hAnsi="Arial Narrow"/>
          <w:b/>
        </w:rPr>
        <w:tab/>
        <w:t xml:space="preserve">              Spett.le COMUNE DI NOICÀTTARO</w:t>
      </w:r>
    </w:p>
    <w:p w:rsidR="00F0100F" w:rsidRDefault="00F0100F" w:rsidP="00F620DC">
      <w:pPr>
        <w:tabs>
          <w:tab w:val="center" w:pos="737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</w:rPr>
      </w:pPr>
    </w:p>
    <w:p w:rsidR="00F0100F" w:rsidRDefault="00F0100F" w:rsidP="00F620DC">
      <w:pPr>
        <w:tabs>
          <w:tab w:val="center" w:pos="737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</w:rPr>
        <w:tab/>
        <w:t>III SETTORE TECNICO</w:t>
      </w:r>
    </w:p>
    <w:p w:rsidR="00F0100F" w:rsidRPr="00F620DC" w:rsidRDefault="00F0100F" w:rsidP="00F620DC">
      <w:pPr>
        <w:tabs>
          <w:tab w:val="center" w:pos="737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</w:rPr>
      </w:pPr>
      <w:r w:rsidRPr="00F620DC">
        <w:rPr>
          <w:rFonts w:ascii="Arial Narrow" w:hAnsi="Arial Narrow"/>
          <w:color w:val="000000"/>
        </w:rPr>
        <w:t>Via Pietro Nenni, 11</w:t>
      </w:r>
    </w:p>
    <w:p w:rsidR="00F0100F" w:rsidRDefault="00F0100F" w:rsidP="00F620DC">
      <w:pPr>
        <w:pStyle w:val="NormalWeb"/>
        <w:spacing w:before="0" w:beforeAutospacing="0" w:after="0" w:afterAutospacing="0"/>
        <w:ind w:left="4248" w:firstLine="708"/>
        <w:jc w:val="right"/>
        <w:rPr>
          <w:rFonts w:ascii="Arial Narrow" w:hAnsi="Arial Narrow"/>
          <w:color w:val="000000"/>
          <w:sz w:val="22"/>
          <w:szCs w:val="22"/>
        </w:rPr>
      </w:pPr>
      <w:r w:rsidRPr="00F620DC">
        <w:rPr>
          <w:rFonts w:ascii="Arial Narrow" w:hAnsi="Arial Narrow"/>
          <w:color w:val="000000"/>
          <w:sz w:val="22"/>
          <w:szCs w:val="22"/>
        </w:rPr>
        <w:t>70016 – Noicàttaro (Ba)</w:t>
      </w:r>
    </w:p>
    <w:p w:rsidR="00F0100F" w:rsidRPr="00F620DC" w:rsidRDefault="00F0100F" w:rsidP="00F620DC">
      <w:pPr>
        <w:pStyle w:val="NormalWeb"/>
        <w:spacing w:before="0" w:beforeAutospacing="0" w:after="0" w:afterAutospacing="0"/>
        <w:ind w:left="4248" w:firstLine="708"/>
        <w:jc w:val="right"/>
        <w:rPr>
          <w:rFonts w:ascii="Arial Narrow" w:hAnsi="Arial Narrow"/>
          <w:color w:val="000000"/>
          <w:sz w:val="22"/>
          <w:szCs w:val="22"/>
        </w:rPr>
      </w:pPr>
      <w:hyperlink r:id="rId7" w:history="1">
        <w:r w:rsidRPr="00256885">
          <w:rPr>
            <w:rStyle w:val="Hyperlink"/>
            <w:rFonts w:ascii="Arial Narrow" w:hAnsi="Arial Narrow"/>
            <w:i/>
            <w:sz w:val="22"/>
            <w:szCs w:val="22"/>
          </w:rPr>
          <w:t>lpp.comune.noicattaro@pec.rupar.puglia.it</w:t>
        </w:r>
      </w:hyperlink>
    </w:p>
    <w:p w:rsidR="00F0100F" w:rsidRPr="00F620DC" w:rsidRDefault="00F0100F" w:rsidP="0017425F">
      <w:pPr>
        <w:autoSpaceDE w:val="0"/>
        <w:autoSpaceDN w:val="0"/>
        <w:adjustRightInd w:val="0"/>
        <w:spacing w:after="0" w:line="240" w:lineRule="auto"/>
        <w:ind w:left="5103"/>
        <w:rPr>
          <w:rFonts w:ascii="Arial Narrow" w:hAnsi="Arial Narrow"/>
          <w:b/>
          <w:bCs/>
        </w:rPr>
      </w:pPr>
    </w:p>
    <w:p w:rsidR="00F0100F" w:rsidRPr="00F620DC" w:rsidRDefault="00F0100F" w:rsidP="0017425F">
      <w:pPr>
        <w:autoSpaceDE w:val="0"/>
        <w:autoSpaceDN w:val="0"/>
        <w:adjustRightInd w:val="0"/>
        <w:spacing w:after="0" w:line="240" w:lineRule="auto"/>
        <w:ind w:left="5103"/>
        <w:rPr>
          <w:rFonts w:ascii="Arial Narrow" w:hAnsi="Arial Narrow"/>
          <w:b/>
          <w:bCs/>
        </w:rPr>
      </w:pPr>
    </w:p>
    <w:p w:rsidR="00F0100F" w:rsidRPr="00F620DC" w:rsidRDefault="00F0100F" w:rsidP="00E76B4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</w:rPr>
      </w:pPr>
    </w:p>
    <w:p w:rsidR="00F0100F" w:rsidRPr="00F620DC" w:rsidRDefault="00F0100F" w:rsidP="00F620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</w:rPr>
      </w:pPr>
      <w:r w:rsidRPr="00F620DC">
        <w:rPr>
          <w:rFonts w:ascii="Arial Narrow" w:hAnsi="Arial Narrow"/>
          <w:b/>
          <w:bCs/>
        </w:rPr>
        <w:t xml:space="preserve">OGGETTO: </w:t>
      </w:r>
      <w:r w:rsidRPr="00F620DC">
        <w:rPr>
          <w:rFonts w:ascii="Arial Narrow" w:hAnsi="Arial Narrow"/>
          <w:bCs/>
        </w:rPr>
        <w:t xml:space="preserve">AVVISO PUBBLICO PER LA RICERCA DI UN IMMOBILE </w:t>
      </w:r>
      <w:r>
        <w:rPr>
          <w:rFonts w:ascii="Arial Narrow" w:hAnsi="Arial Narrow"/>
          <w:bCs/>
        </w:rPr>
        <w:t xml:space="preserve">DA ACQUISIRE </w:t>
      </w:r>
      <w:r w:rsidRPr="00F620DC">
        <w:rPr>
          <w:rFonts w:ascii="Arial Narrow" w:hAnsi="Arial Narrow"/>
          <w:bCs/>
        </w:rPr>
        <w:t xml:space="preserve">IN </w:t>
      </w:r>
      <w:r>
        <w:rPr>
          <w:rFonts w:ascii="Arial Narrow" w:hAnsi="Arial Narrow"/>
          <w:bCs/>
        </w:rPr>
        <w:t>LOCAZIONE</w:t>
      </w:r>
      <w:r w:rsidRPr="00F620DC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O COMPRAVENDITA </w:t>
      </w:r>
      <w:r w:rsidRPr="00F620DC">
        <w:rPr>
          <w:rFonts w:ascii="Arial Narrow" w:hAnsi="Arial Narrow"/>
          <w:bCs/>
        </w:rPr>
        <w:t>DA DESTINARE A SEDE DEL CENTRO SOCIALE POLIVALENTE PER ANZIANI - AMBITO TERRITORIALE n.11 (Mola di Bari, Noicàttaro, Rutigliano)</w:t>
      </w:r>
      <w:r>
        <w:rPr>
          <w:rFonts w:ascii="Arial Narrow" w:hAnsi="Arial Narrow"/>
          <w:bCs/>
        </w:rPr>
        <w:t xml:space="preserve">. </w:t>
      </w:r>
      <w:r w:rsidRPr="00684DF7">
        <w:rPr>
          <w:rFonts w:ascii="Arial Narrow" w:hAnsi="Arial Narrow"/>
          <w:b/>
          <w:bCs/>
        </w:rPr>
        <w:t>MANIFESTAZIONE DI INTERESSE.</w:t>
      </w:r>
    </w:p>
    <w:p w:rsidR="00F0100F" w:rsidRPr="00F620DC" w:rsidRDefault="00F0100F" w:rsidP="00E76B4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</w:rPr>
      </w:pPr>
    </w:p>
    <w:p w:rsidR="00F0100F" w:rsidRPr="00F620DC" w:rsidRDefault="00F0100F" w:rsidP="00E76B4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BookAntiqua" w:hAnsi="Arial Narrow"/>
        </w:rPr>
      </w:pPr>
    </w:p>
    <w:p w:rsidR="00F0100F" w:rsidRPr="00F620DC" w:rsidRDefault="00F0100F" w:rsidP="00530FF6">
      <w:pPr>
        <w:spacing w:line="360" w:lineRule="auto"/>
        <w:jc w:val="both"/>
        <w:rPr>
          <w:rFonts w:ascii="Arial Narrow" w:eastAsia="BookAntiqua" w:hAnsi="Arial Narrow"/>
        </w:rPr>
      </w:pPr>
      <w:r w:rsidRPr="00F620DC">
        <w:rPr>
          <w:rFonts w:ascii="Arial Narrow" w:eastAsia="BookAntiqua" w:hAnsi="Arial Narrow"/>
        </w:rPr>
        <w:t>Il sottoscritto ________________________________________, nato a _________________ (_____) il _______________  CF__________________________________</w:t>
      </w:r>
      <w:r w:rsidRPr="00F620DC">
        <w:rPr>
          <w:rFonts w:ascii="Arial Narrow" w:hAnsi="Arial Narrow"/>
        </w:rPr>
        <w:t xml:space="preserve"> </w:t>
      </w:r>
      <w:r w:rsidRPr="00F620DC">
        <w:rPr>
          <w:rFonts w:ascii="Arial Narrow" w:eastAsia="BookAntiqua" w:hAnsi="Arial Narrow"/>
        </w:rPr>
        <w:t xml:space="preserve">partita I.V.A. ______________________________,  </w:t>
      </w:r>
      <w:r w:rsidRPr="00F620DC">
        <w:rPr>
          <w:rFonts w:ascii="Arial Narrow" w:hAnsi="Arial Narrow"/>
        </w:rPr>
        <w:t xml:space="preserve"> </w:t>
      </w:r>
      <w:r w:rsidRPr="00F620DC">
        <w:rPr>
          <w:rFonts w:ascii="Arial Narrow" w:eastAsia="BookAntiqua" w:hAnsi="Arial Narrow"/>
        </w:rPr>
        <w:t>residente a ____________________  in Via  ________________________________ n° _______,</w:t>
      </w:r>
      <w:r w:rsidRPr="00F620DC">
        <w:rPr>
          <w:rFonts w:ascii="Arial Narrow" w:hAnsi="Arial Narrow"/>
        </w:rPr>
        <w:t xml:space="preserve"> </w:t>
      </w:r>
      <w:r w:rsidRPr="00F620DC">
        <w:rPr>
          <w:rFonts w:ascii="Arial Narrow" w:eastAsia="BookAntiqua" w:hAnsi="Arial Narrow"/>
        </w:rPr>
        <w:t>PEC  _______________________</w:t>
      </w:r>
    </w:p>
    <w:p w:rsidR="00F0100F" w:rsidRPr="00F620DC" w:rsidRDefault="00F0100F" w:rsidP="00530FF6">
      <w:pPr>
        <w:autoSpaceDE w:val="0"/>
        <w:autoSpaceDN w:val="0"/>
        <w:adjustRightInd w:val="0"/>
        <w:spacing w:after="0" w:line="360" w:lineRule="auto"/>
        <w:rPr>
          <w:rFonts w:ascii="Arial Narrow" w:eastAsia="BookAntiqua" w:hAnsi="Arial Narrow"/>
        </w:rPr>
      </w:pPr>
    </w:p>
    <w:p w:rsidR="00F0100F" w:rsidRPr="00F620DC" w:rsidRDefault="00F0100F" w:rsidP="00530FF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  <w:r w:rsidRPr="00F620DC">
        <w:rPr>
          <w:rFonts w:ascii="Arial Narrow" w:hAnsi="Arial Narrow"/>
        </w:rPr>
        <w:t>Preso atto dell’Avviso pubblico in oggetto,</w:t>
      </w:r>
    </w:p>
    <w:p w:rsidR="00F0100F" w:rsidRPr="00F620DC" w:rsidRDefault="00F0100F" w:rsidP="00C87BD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F620DC">
        <w:rPr>
          <w:rFonts w:ascii="Arial Narrow" w:hAnsi="Arial Narrow"/>
        </w:rPr>
        <w:t xml:space="preserve"> </w:t>
      </w:r>
    </w:p>
    <w:p w:rsidR="00F0100F" w:rsidRPr="00F620DC" w:rsidRDefault="00F0100F" w:rsidP="00C87BD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</w:rPr>
      </w:pPr>
      <w:r w:rsidRPr="00F620DC">
        <w:rPr>
          <w:rFonts w:ascii="Arial Narrow" w:hAnsi="Arial Narrow"/>
          <w:b/>
        </w:rPr>
        <w:t>COMUNICA</w:t>
      </w:r>
    </w:p>
    <w:p w:rsidR="00F0100F" w:rsidRPr="00F620DC" w:rsidRDefault="00F0100F" w:rsidP="00C87BD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</w:rPr>
      </w:pPr>
    </w:p>
    <w:p w:rsidR="00F0100F" w:rsidRPr="00F620DC" w:rsidRDefault="00F0100F" w:rsidP="00C87BD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F620DC">
        <w:rPr>
          <w:rFonts w:ascii="Arial Narrow" w:hAnsi="Arial Narrow"/>
        </w:rPr>
        <w:t>La disponibilità di un immobile sito in via………………</w:t>
      </w:r>
      <w:r>
        <w:rPr>
          <w:rFonts w:ascii="Arial Narrow" w:hAnsi="Arial Narrow"/>
        </w:rPr>
        <w:t>………….</w:t>
      </w:r>
      <w:r w:rsidRPr="00F620DC">
        <w:rPr>
          <w:rFonts w:ascii="Arial Narrow" w:hAnsi="Arial Narrow"/>
        </w:rPr>
        <w:t>n……..</w:t>
      </w:r>
      <w:r>
        <w:rPr>
          <w:rFonts w:ascii="Arial Narrow" w:hAnsi="Arial Narrow"/>
        </w:rPr>
        <w:t xml:space="preserve"> - </w:t>
      </w:r>
      <w:r w:rsidRPr="00F620DC">
        <w:rPr>
          <w:rFonts w:ascii="Arial Narrow" w:hAnsi="Arial Narrow"/>
        </w:rPr>
        <w:t>Noicàttaro (Ba) di cui si riportano i seguenti dati:</w:t>
      </w:r>
    </w:p>
    <w:p w:rsidR="00F0100F" w:rsidRPr="00F620DC" w:rsidRDefault="00F0100F" w:rsidP="00C87BD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F0100F" w:rsidRPr="00F620DC" w:rsidRDefault="00F0100F" w:rsidP="00C87BD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F620DC">
        <w:rPr>
          <w:rFonts w:ascii="Arial Narrow" w:hAnsi="Arial Narrow"/>
        </w:rPr>
        <w:t>Referimenti catastali:</w:t>
      </w:r>
      <w:r>
        <w:rPr>
          <w:rFonts w:ascii="Arial Narrow" w:hAnsi="Arial Narrow"/>
        </w:rPr>
        <w:t xml:space="preserve"> ………………………………….</w:t>
      </w:r>
    </w:p>
    <w:p w:rsidR="00F0100F" w:rsidRDefault="00F0100F" w:rsidP="00C87BD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F0100F" w:rsidRPr="00F620DC" w:rsidRDefault="00F0100F" w:rsidP="00C87BD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F620DC">
        <w:rPr>
          <w:rFonts w:ascii="Arial Narrow" w:hAnsi="Arial Narrow"/>
        </w:rPr>
        <w:t>Epoca di costruzione:</w:t>
      </w:r>
      <w:r>
        <w:rPr>
          <w:rFonts w:ascii="Arial Narrow" w:hAnsi="Arial Narrow"/>
        </w:rPr>
        <w:t xml:space="preserve"> …………………………………</w:t>
      </w:r>
      <w:bookmarkStart w:id="0" w:name="_GoBack"/>
      <w:bookmarkEnd w:id="0"/>
    </w:p>
    <w:p w:rsidR="00F0100F" w:rsidRPr="00F620DC" w:rsidRDefault="00F0100F" w:rsidP="00C87BD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F0100F" w:rsidRPr="00F620DC" w:rsidRDefault="00F0100F" w:rsidP="00E253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</w:rPr>
      </w:pPr>
    </w:p>
    <w:p w:rsidR="00F0100F" w:rsidRPr="00F620DC" w:rsidRDefault="00F0100F" w:rsidP="00355D3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</w:rPr>
      </w:pPr>
      <w:r w:rsidRPr="00F620DC">
        <w:rPr>
          <w:rFonts w:ascii="Arial Narrow" w:hAnsi="Arial Narrow"/>
          <w:b/>
        </w:rPr>
        <w:t>DICHIARA</w:t>
      </w:r>
    </w:p>
    <w:p w:rsidR="00F0100F" w:rsidRPr="00F620DC" w:rsidRDefault="00F0100F" w:rsidP="00355D3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</w:rPr>
      </w:pPr>
    </w:p>
    <w:p w:rsidR="00F0100F" w:rsidRPr="00F620DC" w:rsidRDefault="00F0100F" w:rsidP="00E253ED">
      <w:pPr>
        <w:widowControl w:val="0"/>
        <w:spacing w:after="120"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>a</w:t>
      </w:r>
      <w:r w:rsidRPr="00F620DC">
        <w:rPr>
          <w:rFonts w:ascii="Arial Narrow" w:hAnsi="Arial Narrow"/>
        </w:rPr>
        <w:t>i sensi degli articoli 46 e 47 del D.P.R. 28 dicembre 2000, n. 445, consapevole delle sanzioni penali previste dall’articolo 76 del medesimo D.P.R. n. 445/2000 per le ipotesi di falsità in atti e dichiarazioni mendaci ivi indicate</w:t>
      </w:r>
      <w:r w:rsidRPr="00F620DC">
        <w:rPr>
          <w:rFonts w:ascii="Arial Narrow" w:hAnsi="Arial Narrow"/>
          <w:b/>
          <w:bCs/>
        </w:rPr>
        <w:t>,</w:t>
      </w:r>
    </w:p>
    <w:p w:rsidR="00F0100F" w:rsidRPr="00E253ED" w:rsidRDefault="00F0100F" w:rsidP="00E253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 Narrow" w:eastAsia="BookAntiqua" w:hAnsi="Arial Narrow"/>
          <w:b/>
        </w:rPr>
      </w:pPr>
      <w:r w:rsidRPr="00F620DC">
        <w:rPr>
          <w:rFonts w:ascii="Arial Narrow" w:eastAsia="BookAntiqua" w:hAnsi="Arial Narrow"/>
        </w:rPr>
        <w:t>Di essere proprietario dell’immobile che si intende proporre ai fini di un eventuale locazione</w:t>
      </w:r>
      <w:r>
        <w:rPr>
          <w:rFonts w:ascii="Arial Narrow" w:eastAsia="BookAntiqua" w:hAnsi="Arial Narrow"/>
        </w:rPr>
        <w:t xml:space="preserve"> o compravendita</w:t>
      </w:r>
      <w:r w:rsidRPr="00F620DC">
        <w:rPr>
          <w:rFonts w:ascii="Arial Narrow" w:eastAsia="BookAntiqua" w:hAnsi="Arial Narrow"/>
        </w:rPr>
        <w:t xml:space="preserve"> </w:t>
      </w:r>
    </w:p>
    <w:p w:rsidR="00F0100F" w:rsidRPr="00F620DC" w:rsidRDefault="00F0100F" w:rsidP="00684DF7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Arial Narrow" w:eastAsia="BookAntiqua" w:hAnsi="Arial Narrow"/>
        </w:rPr>
      </w:pPr>
      <w:r w:rsidRPr="00F620DC">
        <w:rPr>
          <w:rFonts w:ascii="Arial Narrow" w:eastAsia="BookAntiqua" w:hAnsi="Arial Narrow"/>
        </w:rPr>
        <w:t>ovvero</w:t>
      </w:r>
    </w:p>
    <w:p w:rsidR="00F0100F" w:rsidRDefault="00F0100F" w:rsidP="00E253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 Narrow" w:eastAsia="BookAntiqua" w:hAnsi="Arial Narrow"/>
        </w:rPr>
      </w:pPr>
      <w:r w:rsidRPr="00F620DC">
        <w:rPr>
          <w:rFonts w:ascii="Arial Narrow" w:eastAsia="BookAntiqua" w:hAnsi="Arial Narrow"/>
        </w:rPr>
        <w:t>Di essere rappresentante legale della società………..………………………………….proprietaria del bene;</w:t>
      </w:r>
    </w:p>
    <w:p w:rsidR="00F0100F" w:rsidRPr="00E253ED" w:rsidRDefault="00F0100F" w:rsidP="00E253ED">
      <w:pPr>
        <w:pStyle w:val="ListParagraph"/>
        <w:numPr>
          <w:ilvl w:val="0"/>
          <w:numId w:val="2"/>
        </w:numPr>
        <w:autoSpaceDN w:val="0"/>
        <w:adjustRightInd w:val="0"/>
        <w:spacing w:line="360" w:lineRule="auto"/>
        <w:ind w:left="284"/>
        <w:jc w:val="both"/>
        <w:rPr>
          <w:rFonts w:ascii="Arial Narrow" w:eastAsia="BookAntiqua" w:hAnsi="Arial Narrow"/>
          <w:bCs/>
          <w:iCs/>
        </w:rPr>
      </w:pPr>
      <w:r>
        <w:rPr>
          <w:rFonts w:ascii="Arial Narrow" w:eastAsia="BookAntiqua" w:hAnsi="Arial Narrow"/>
          <w:bCs/>
          <w:iCs/>
        </w:rPr>
        <w:t>L</w:t>
      </w:r>
      <w:r w:rsidRPr="00E253ED">
        <w:rPr>
          <w:rFonts w:ascii="Arial Narrow" w:eastAsia="BookAntiqua" w:hAnsi="Arial Narrow"/>
          <w:bCs/>
          <w:iCs/>
        </w:rPr>
        <w:t xml:space="preserve">’assenza dello stato fallimentare, concordato preventivo, liquidazione coatta o amministrazione controllata, ovvero assenza di pendenza di una delle predette procedure, nonché l’assenza di cause impeditive a contrarre con la Pubblica Amministrazione; </w:t>
      </w:r>
    </w:p>
    <w:p w:rsidR="00F0100F" w:rsidRPr="00684DF7" w:rsidRDefault="00F0100F" w:rsidP="00684DF7">
      <w:pPr>
        <w:pStyle w:val="ListParagraph"/>
        <w:numPr>
          <w:ilvl w:val="0"/>
          <w:numId w:val="2"/>
        </w:numPr>
        <w:autoSpaceDN w:val="0"/>
        <w:adjustRightInd w:val="0"/>
        <w:spacing w:line="360" w:lineRule="auto"/>
        <w:ind w:left="284"/>
        <w:jc w:val="both"/>
        <w:rPr>
          <w:rFonts w:ascii="Arial Narrow" w:eastAsia="BookAntiqua" w:hAnsi="Arial Narrow"/>
          <w:bCs/>
          <w:iCs/>
        </w:rPr>
      </w:pPr>
      <w:r w:rsidRPr="00E253ED">
        <w:rPr>
          <w:rFonts w:ascii="Arial Narrow" w:eastAsia="BookAntiqua" w:hAnsi="Arial Narrow"/>
          <w:bCs/>
          <w:iCs/>
        </w:rPr>
        <w:t>L’assenza di condanne penali o misure di prevenzione o sicurezza per reati contro il patrimonio, la Pubblica Amministrazione o per reati di tipo mafioso. Nel caso di persona giuridica il requisito deve riguardare il legale rappresentante e i soggetti amministratori</w:t>
      </w:r>
      <w:r>
        <w:rPr>
          <w:rFonts w:ascii="Arial Narrow" w:eastAsia="BookAntiqua" w:hAnsi="Arial Narrow"/>
          <w:bCs/>
          <w:iCs/>
        </w:rPr>
        <w:t>;</w:t>
      </w:r>
    </w:p>
    <w:p w:rsidR="00F0100F" w:rsidRPr="00F620DC" w:rsidRDefault="00F0100F" w:rsidP="00684D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 Narrow" w:hAnsi="Arial Narrow"/>
          <w:lang w:eastAsia="it-IT"/>
        </w:rPr>
      </w:pPr>
      <w:r>
        <w:rPr>
          <w:rFonts w:ascii="Arial Narrow" w:hAnsi="Arial Narrow"/>
          <w:lang w:eastAsia="it-IT"/>
        </w:rPr>
        <w:t>D</w:t>
      </w:r>
      <w:r w:rsidRPr="00F620DC">
        <w:rPr>
          <w:rFonts w:ascii="Arial Narrow" w:hAnsi="Arial Narrow"/>
        </w:rPr>
        <w:t xml:space="preserve">i essere a conoscenza che il presente avviso, non vincola in alcun modo l’Amministrazione la quale sarà libera di sospendere modificare o annullare, in tutto o in parte, la procedura relativa all’Avviso in oggetto, e di non dar seguito alla successiva, eventuale, trattativa </w:t>
      </w:r>
      <w:r w:rsidRPr="00F620DC">
        <w:rPr>
          <w:rFonts w:ascii="Arial Narrow" w:hAnsi="Arial Narrow"/>
          <w:lang w:eastAsia="it-IT"/>
        </w:rPr>
        <w:t>in qualunque momento e quale che sia lo stato di avanzamento della stessa,</w:t>
      </w:r>
      <w:r w:rsidRPr="00F620DC">
        <w:rPr>
          <w:rFonts w:ascii="Arial Narrow" w:hAnsi="Arial Narrow"/>
        </w:rPr>
        <w:t xml:space="preserve"> senza che gli interessati possano vantare alcuna pretesa</w:t>
      </w:r>
      <w:r w:rsidRPr="00F620DC">
        <w:rPr>
          <w:rFonts w:ascii="Arial Narrow" w:hAnsi="Arial Narrow"/>
          <w:lang w:eastAsia="it-IT"/>
        </w:rPr>
        <w:t xml:space="preserve"> a titolo risarcitorio o di indennizzo;</w:t>
      </w:r>
    </w:p>
    <w:p w:rsidR="00F0100F" w:rsidRPr="00F620DC" w:rsidRDefault="00F0100F" w:rsidP="00E253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F620DC">
        <w:rPr>
          <w:rFonts w:ascii="Arial Narrow" w:hAnsi="Arial Narrow"/>
        </w:rPr>
        <w:t>i essere a conoscenza che la presente dichiarazione non costituisce prova di possesso dei requisiti di ordine generale e speciale richiesti per poter contrattare con la Pubblica Amministrazione; possesso che, invece dovrà essere dimostrato dall’interessato ed accertato dall’Ente nei modi di legge;</w:t>
      </w:r>
    </w:p>
    <w:p w:rsidR="00F0100F" w:rsidRPr="00F620DC" w:rsidRDefault="00F0100F" w:rsidP="00E253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F620DC">
        <w:rPr>
          <w:rFonts w:ascii="Arial Narrow" w:hAnsi="Arial Narrow"/>
        </w:rPr>
        <w:t>i aver preso visione e accettare tutte le disposizioni contenute nel predetto Avviso;</w:t>
      </w:r>
    </w:p>
    <w:p w:rsidR="00F0100F" w:rsidRPr="00F620DC" w:rsidRDefault="00F0100F" w:rsidP="00E253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F620DC">
        <w:rPr>
          <w:rFonts w:ascii="Arial Narrow" w:hAnsi="Arial Narrow"/>
        </w:rPr>
        <w:t>i dichiarare che l’immobile oggetto della propria offerta presenta i requisiti previsti dal bando.</w:t>
      </w:r>
    </w:p>
    <w:p w:rsidR="00F0100F" w:rsidRPr="00F620DC" w:rsidRDefault="00F0100F" w:rsidP="00E253ED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Arial Narrow" w:hAnsi="Arial Narrow"/>
          <w:b/>
          <w:bCs/>
        </w:rPr>
      </w:pPr>
    </w:p>
    <w:p w:rsidR="00F0100F" w:rsidRPr="00F620DC" w:rsidRDefault="00F0100F" w:rsidP="00E253ED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Arial Narrow" w:hAnsi="Arial Narrow"/>
          <w:b/>
          <w:bCs/>
        </w:rPr>
      </w:pPr>
      <w:r w:rsidRPr="00F620DC">
        <w:rPr>
          <w:rFonts w:ascii="Arial Narrow" w:hAnsi="Arial Narrow"/>
          <w:b/>
          <w:bCs/>
        </w:rPr>
        <w:t>Comunica</w:t>
      </w:r>
      <w:r>
        <w:rPr>
          <w:rFonts w:ascii="Arial Narrow" w:hAnsi="Arial Narrow"/>
          <w:b/>
          <w:bCs/>
        </w:rPr>
        <w:t>, inoltre, che</w:t>
      </w:r>
    </w:p>
    <w:p w:rsidR="00F0100F" w:rsidRPr="00F620DC" w:rsidRDefault="00F0100F" w:rsidP="00E253E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BookAntiqua" w:hAnsi="Arial Narrow"/>
        </w:rPr>
      </w:pPr>
      <w:r>
        <w:rPr>
          <w:rFonts w:ascii="Arial Narrow" w:eastAsia="BookAntiqua" w:hAnsi="Arial Narrow"/>
        </w:rPr>
        <w:t>i</w:t>
      </w:r>
      <w:r w:rsidRPr="00F620DC">
        <w:rPr>
          <w:rFonts w:ascii="Arial Narrow" w:eastAsia="BookAntiqua" w:hAnsi="Arial Narrow"/>
        </w:rPr>
        <w:t xml:space="preserve"> dati necessari all’inoltro delle eventuali successive comunicazioni relative alla procedura in oggetto sono i seguenti:</w:t>
      </w:r>
    </w:p>
    <w:p w:rsidR="00F0100F" w:rsidRPr="00F620DC" w:rsidRDefault="00F0100F" w:rsidP="00E253E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BookAntiqua" w:hAnsi="Arial Narrow"/>
        </w:rPr>
      </w:pPr>
      <w:r w:rsidRPr="00F620DC">
        <w:rPr>
          <w:rFonts w:ascii="Arial Narrow" w:eastAsia="BookAntiqua" w:hAnsi="Arial Narrow"/>
        </w:rPr>
        <w:t>Denominazione ___________________________________________________________________</w:t>
      </w:r>
    </w:p>
    <w:p w:rsidR="00F0100F" w:rsidRPr="00F620DC" w:rsidRDefault="00F0100F" w:rsidP="00E253E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BookAntiqua" w:hAnsi="Arial Narrow"/>
        </w:rPr>
      </w:pPr>
      <w:r w:rsidRPr="00F620DC">
        <w:rPr>
          <w:rFonts w:ascii="Arial Narrow" w:eastAsia="BookAntiqua" w:hAnsi="Arial Narrow"/>
        </w:rPr>
        <w:t>Indirizzo ________________________________________________________________________</w:t>
      </w:r>
    </w:p>
    <w:p w:rsidR="00F0100F" w:rsidRPr="00F620DC" w:rsidRDefault="00F0100F" w:rsidP="00E253E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BookAntiqua" w:hAnsi="Arial Narrow"/>
        </w:rPr>
      </w:pPr>
      <w:r w:rsidRPr="00F620DC">
        <w:rPr>
          <w:rFonts w:ascii="Arial Narrow" w:eastAsia="BookAntiqua" w:hAnsi="Arial Narrow"/>
        </w:rPr>
        <w:t>Telefono ____________________E-</w:t>
      </w:r>
      <w:r w:rsidRPr="00F620DC">
        <w:rPr>
          <w:rFonts w:ascii="Arial Narrow" w:hAnsi="Arial Narrow"/>
        </w:rPr>
        <w:t xml:space="preserve"> </w:t>
      </w:r>
      <w:r w:rsidRPr="00F620DC">
        <w:rPr>
          <w:rFonts w:ascii="Arial Narrow" w:eastAsia="BookAntiqua" w:hAnsi="Arial Narrow"/>
        </w:rPr>
        <w:t>mail__________________________________________</w:t>
      </w:r>
    </w:p>
    <w:p w:rsidR="00F0100F" w:rsidRPr="00F620DC" w:rsidRDefault="00F0100F" w:rsidP="00E253E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BookAntiqua" w:hAnsi="Arial Narrow"/>
        </w:rPr>
      </w:pPr>
      <w:r w:rsidRPr="00F620DC">
        <w:rPr>
          <w:rFonts w:ascii="Arial Narrow" w:eastAsia="BookAntiqua" w:hAnsi="Arial Narrow"/>
        </w:rPr>
        <w:t>PEC___________________________________________________________________________</w:t>
      </w:r>
    </w:p>
    <w:p w:rsidR="00F0100F" w:rsidRDefault="00F0100F" w:rsidP="008A12EE">
      <w:pPr>
        <w:autoSpaceDE w:val="0"/>
        <w:autoSpaceDN w:val="0"/>
        <w:adjustRightInd w:val="0"/>
        <w:spacing w:after="0" w:line="360" w:lineRule="auto"/>
        <w:rPr>
          <w:rFonts w:ascii="Arial Narrow" w:eastAsia="BookAntiqua" w:hAnsi="Arial Narrow"/>
        </w:rPr>
      </w:pPr>
    </w:p>
    <w:p w:rsidR="00F0100F" w:rsidRDefault="00F0100F" w:rsidP="008A12EE">
      <w:pPr>
        <w:autoSpaceDE w:val="0"/>
        <w:autoSpaceDN w:val="0"/>
        <w:adjustRightInd w:val="0"/>
        <w:spacing w:after="0" w:line="360" w:lineRule="auto"/>
        <w:rPr>
          <w:rFonts w:ascii="Arial Narrow" w:eastAsia="BookAntiqua" w:hAnsi="Arial Narrow"/>
        </w:rPr>
      </w:pPr>
    </w:p>
    <w:p w:rsidR="00F0100F" w:rsidRPr="00F620DC" w:rsidRDefault="00F0100F" w:rsidP="008A12EE">
      <w:pPr>
        <w:autoSpaceDE w:val="0"/>
        <w:autoSpaceDN w:val="0"/>
        <w:adjustRightInd w:val="0"/>
        <w:spacing w:after="0" w:line="360" w:lineRule="auto"/>
        <w:rPr>
          <w:rFonts w:ascii="Arial Narrow" w:eastAsia="BookAntiqua" w:hAnsi="Arial Narrow"/>
        </w:rPr>
      </w:pPr>
      <w:r>
        <w:rPr>
          <w:rFonts w:ascii="Arial Narrow" w:eastAsia="BookAntiqua" w:hAnsi="Arial Narrow"/>
        </w:rPr>
        <w:t>Noicàttaro,</w:t>
      </w:r>
      <w:r w:rsidRPr="00F620DC">
        <w:rPr>
          <w:rFonts w:ascii="Arial Narrow" w:eastAsia="BookAntiqua" w:hAnsi="Arial Narrow"/>
        </w:rPr>
        <w:t xml:space="preserve"> li ___________</w:t>
      </w:r>
    </w:p>
    <w:p w:rsidR="00F0100F" w:rsidRPr="00F620DC" w:rsidRDefault="00F0100F" w:rsidP="00F620DC">
      <w:pPr>
        <w:autoSpaceDE w:val="0"/>
        <w:autoSpaceDN w:val="0"/>
        <w:adjustRightInd w:val="0"/>
        <w:spacing w:after="0" w:line="240" w:lineRule="auto"/>
        <w:rPr>
          <w:rFonts w:ascii="Arial Narrow" w:eastAsia="BookAntiqua" w:hAnsi="Arial Narrow"/>
        </w:rPr>
      </w:pPr>
    </w:p>
    <w:p w:rsidR="00F0100F" w:rsidRPr="00F620DC" w:rsidRDefault="00F0100F" w:rsidP="00F620DC">
      <w:pPr>
        <w:autoSpaceDE w:val="0"/>
        <w:autoSpaceDN w:val="0"/>
        <w:adjustRightInd w:val="0"/>
        <w:spacing w:after="0" w:line="240" w:lineRule="auto"/>
        <w:rPr>
          <w:rFonts w:ascii="Arial Narrow" w:eastAsia="BookAntiqua" w:hAnsi="Arial Narrow"/>
        </w:rPr>
      </w:pPr>
    </w:p>
    <w:p w:rsidR="00F0100F" w:rsidRPr="00F620DC" w:rsidRDefault="00F0100F" w:rsidP="00F620DC">
      <w:pPr>
        <w:autoSpaceDE w:val="0"/>
        <w:autoSpaceDN w:val="0"/>
        <w:adjustRightInd w:val="0"/>
        <w:spacing w:after="0" w:line="240" w:lineRule="auto"/>
        <w:rPr>
          <w:rFonts w:ascii="Arial Narrow" w:eastAsia="BookAntiqua" w:hAnsi="Arial Narrow"/>
        </w:rPr>
      </w:pPr>
      <w:r w:rsidRPr="00F620DC">
        <w:rPr>
          <w:rFonts w:ascii="Arial Narrow" w:eastAsia="BookAntiqua" w:hAnsi="Arial Narrow"/>
          <w:b/>
        </w:rPr>
        <w:t>Allegati</w:t>
      </w:r>
      <w:r w:rsidRPr="00F620DC">
        <w:rPr>
          <w:rFonts w:ascii="Arial Narrow" w:eastAsia="BookAntiqua" w:hAnsi="Arial Narrow"/>
        </w:rPr>
        <w:t>:</w:t>
      </w:r>
    </w:p>
    <w:p w:rsidR="00F0100F" w:rsidRPr="00F620DC" w:rsidRDefault="00F0100F" w:rsidP="00F620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F620DC">
        <w:rPr>
          <w:rFonts w:ascii="Arial Narrow" w:hAnsi="Arial Narrow"/>
        </w:rPr>
        <w:t>Fotocopia documento di riconoscimento del sottoscrittore</w:t>
      </w:r>
    </w:p>
    <w:p w:rsidR="00F0100F" w:rsidRPr="00F620DC" w:rsidRDefault="00F0100F" w:rsidP="00F620D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 Narrow" w:hAnsi="Arial Narrow"/>
          <w:i/>
          <w:iCs/>
        </w:rPr>
      </w:pPr>
    </w:p>
    <w:p w:rsidR="00F0100F" w:rsidRPr="00F620DC" w:rsidRDefault="00F0100F" w:rsidP="00F620D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 Narrow" w:hAnsi="Arial Narrow"/>
          <w:i/>
          <w:iCs/>
        </w:rPr>
      </w:pPr>
    </w:p>
    <w:p w:rsidR="00F0100F" w:rsidRPr="00F620DC" w:rsidRDefault="00F0100F" w:rsidP="00F620D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 Narrow" w:hAnsi="Arial Narrow"/>
          <w:i/>
          <w:iCs/>
        </w:rPr>
      </w:pPr>
    </w:p>
    <w:p w:rsidR="00F0100F" w:rsidRPr="00F620DC" w:rsidRDefault="00F0100F" w:rsidP="008A12E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 Narrow" w:hAnsi="Arial Narrow"/>
          <w:i/>
          <w:iCs/>
        </w:rPr>
      </w:pPr>
      <w:r w:rsidRPr="00F620DC">
        <w:rPr>
          <w:rFonts w:ascii="Arial Narrow" w:hAnsi="Arial Narrow"/>
          <w:i/>
          <w:iCs/>
        </w:rPr>
        <w:t xml:space="preserve"> Firma</w:t>
      </w:r>
      <w:r>
        <w:rPr>
          <w:rFonts w:ascii="Arial Narrow" w:hAnsi="Arial Narrow"/>
          <w:i/>
          <w:iCs/>
        </w:rPr>
        <w:t xml:space="preserve"> del dichiarante</w:t>
      </w:r>
    </w:p>
    <w:p w:rsidR="00F0100F" w:rsidRPr="00F620DC" w:rsidRDefault="00F0100F" w:rsidP="008A12EE">
      <w:pPr>
        <w:autoSpaceDE w:val="0"/>
        <w:autoSpaceDN w:val="0"/>
        <w:adjustRightInd w:val="0"/>
        <w:spacing w:after="0" w:line="360" w:lineRule="auto"/>
        <w:rPr>
          <w:rFonts w:ascii="Arial Narrow" w:hAnsi="Arial Narrow"/>
        </w:rPr>
      </w:pPr>
    </w:p>
    <w:sectPr w:rsidR="00F0100F" w:rsidRPr="00F620DC" w:rsidSect="00F377F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00F" w:rsidRDefault="00F0100F" w:rsidP="002727C1">
      <w:pPr>
        <w:spacing w:after="0" w:line="240" w:lineRule="auto"/>
      </w:pPr>
      <w:r>
        <w:separator/>
      </w:r>
    </w:p>
  </w:endnote>
  <w:endnote w:type="continuationSeparator" w:id="0">
    <w:p w:rsidR="00F0100F" w:rsidRDefault="00F0100F" w:rsidP="0027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00F" w:rsidRDefault="00F0100F" w:rsidP="002727C1">
      <w:pPr>
        <w:spacing w:after="0" w:line="240" w:lineRule="auto"/>
      </w:pPr>
      <w:r>
        <w:separator/>
      </w:r>
    </w:p>
  </w:footnote>
  <w:footnote w:type="continuationSeparator" w:id="0">
    <w:p w:rsidR="00F0100F" w:rsidRDefault="00F0100F" w:rsidP="0027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0F" w:rsidRPr="002727C1" w:rsidRDefault="00F0100F" w:rsidP="002727C1">
    <w:pPr>
      <w:pStyle w:val="Header"/>
      <w:jc w:val="right"/>
      <w:rPr>
        <w:b/>
        <w:i/>
        <w:color w:val="808080"/>
        <w:sz w:val="18"/>
        <w:szCs w:val="18"/>
      </w:rPr>
    </w:pPr>
    <w:r w:rsidRPr="002727C1">
      <w:rPr>
        <w:b/>
        <w:i/>
        <w:color w:val="808080"/>
        <w:sz w:val="18"/>
        <w:szCs w:val="18"/>
      </w:rPr>
      <w:t xml:space="preserve">Allegato  </w:t>
    </w:r>
    <w:r>
      <w:rPr>
        <w:b/>
        <w:i/>
        <w:color w:val="808080"/>
        <w:sz w:val="18"/>
        <w:szCs w:val="18"/>
      </w:rPr>
      <w:t>A</w:t>
    </w:r>
  </w:p>
  <w:p w:rsidR="00F0100F" w:rsidRDefault="00F010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584"/>
    <w:multiLevelType w:val="hybridMultilevel"/>
    <w:tmpl w:val="50C02852"/>
    <w:lvl w:ilvl="0" w:tplc="53A2D4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50F79"/>
    <w:multiLevelType w:val="hybridMultilevel"/>
    <w:tmpl w:val="C0BC774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3E8F8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D143A6E"/>
    <w:multiLevelType w:val="hybridMultilevel"/>
    <w:tmpl w:val="769A58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4A3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66755E"/>
    <w:multiLevelType w:val="hybridMultilevel"/>
    <w:tmpl w:val="4B847272"/>
    <w:lvl w:ilvl="0" w:tplc="F6B2A1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ookAntiqua" w:hAnsi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1E365F"/>
    <w:multiLevelType w:val="hybridMultilevel"/>
    <w:tmpl w:val="547A222A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7913238A"/>
    <w:multiLevelType w:val="hybridMultilevel"/>
    <w:tmpl w:val="30D02B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405"/>
    <w:rsid w:val="0001349F"/>
    <w:rsid w:val="000406C5"/>
    <w:rsid w:val="000410D2"/>
    <w:rsid w:val="00047749"/>
    <w:rsid w:val="000752AA"/>
    <w:rsid w:val="000778BB"/>
    <w:rsid w:val="000963CA"/>
    <w:rsid w:val="000B366D"/>
    <w:rsid w:val="000B7AAF"/>
    <w:rsid w:val="000D5DFF"/>
    <w:rsid w:val="0010371B"/>
    <w:rsid w:val="0015420F"/>
    <w:rsid w:val="001675F7"/>
    <w:rsid w:val="00173307"/>
    <w:rsid w:val="0017425F"/>
    <w:rsid w:val="0018430F"/>
    <w:rsid w:val="00191173"/>
    <w:rsid w:val="00191DD1"/>
    <w:rsid w:val="001A4563"/>
    <w:rsid w:val="001F5DAC"/>
    <w:rsid w:val="00207478"/>
    <w:rsid w:val="00222B90"/>
    <w:rsid w:val="00247311"/>
    <w:rsid w:val="00256885"/>
    <w:rsid w:val="002659DD"/>
    <w:rsid w:val="002727C1"/>
    <w:rsid w:val="002A3EE3"/>
    <w:rsid w:val="002B04CA"/>
    <w:rsid w:val="002E5F77"/>
    <w:rsid w:val="002F41A6"/>
    <w:rsid w:val="002F4CBB"/>
    <w:rsid w:val="00305096"/>
    <w:rsid w:val="00307CB0"/>
    <w:rsid w:val="00332A1F"/>
    <w:rsid w:val="00355D3B"/>
    <w:rsid w:val="0035639E"/>
    <w:rsid w:val="00356598"/>
    <w:rsid w:val="0037629D"/>
    <w:rsid w:val="00395CE0"/>
    <w:rsid w:val="003A0970"/>
    <w:rsid w:val="003E527B"/>
    <w:rsid w:val="003E5A23"/>
    <w:rsid w:val="00407CAB"/>
    <w:rsid w:val="00433D88"/>
    <w:rsid w:val="0045021A"/>
    <w:rsid w:val="0046255D"/>
    <w:rsid w:val="00496239"/>
    <w:rsid w:val="004A2E72"/>
    <w:rsid w:val="004A7F8E"/>
    <w:rsid w:val="004C2432"/>
    <w:rsid w:val="004D3CC4"/>
    <w:rsid w:val="004F2B92"/>
    <w:rsid w:val="005020F5"/>
    <w:rsid w:val="0052757D"/>
    <w:rsid w:val="00527AB7"/>
    <w:rsid w:val="00530FF6"/>
    <w:rsid w:val="005338E2"/>
    <w:rsid w:val="00564350"/>
    <w:rsid w:val="00567975"/>
    <w:rsid w:val="005766A5"/>
    <w:rsid w:val="00576779"/>
    <w:rsid w:val="0059012D"/>
    <w:rsid w:val="005B2539"/>
    <w:rsid w:val="005B3555"/>
    <w:rsid w:val="005C5323"/>
    <w:rsid w:val="00612C9F"/>
    <w:rsid w:val="00617D2D"/>
    <w:rsid w:val="0062670E"/>
    <w:rsid w:val="0063546B"/>
    <w:rsid w:val="0064350A"/>
    <w:rsid w:val="00657DEC"/>
    <w:rsid w:val="00660943"/>
    <w:rsid w:val="00660A48"/>
    <w:rsid w:val="00675EFE"/>
    <w:rsid w:val="00684DF7"/>
    <w:rsid w:val="006A6D1E"/>
    <w:rsid w:val="006F3D6A"/>
    <w:rsid w:val="00706267"/>
    <w:rsid w:val="007176E4"/>
    <w:rsid w:val="00725623"/>
    <w:rsid w:val="00783F54"/>
    <w:rsid w:val="007933A7"/>
    <w:rsid w:val="007B7E26"/>
    <w:rsid w:val="007D298C"/>
    <w:rsid w:val="007F40D8"/>
    <w:rsid w:val="007F6C07"/>
    <w:rsid w:val="008105FC"/>
    <w:rsid w:val="008162B9"/>
    <w:rsid w:val="008248EC"/>
    <w:rsid w:val="00825449"/>
    <w:rsid w:val="00825811"/>
    <w:rsid w:val="00851B5D"/>
    <w:rsid w:val="00861405"/>
    <w:rsid w:val="00864A2B"/>
    <w:rsid w:val="008746C7"/>
    <w:rsid w:val="00876BCB"/>
    <w:rsid w:val="00881D37"/>
    <w:rsid w:val="008850E2"/>
    <w:rsid w:val="008A12EE"/>
    <w:rsid w:val="008B7F47"/>
    <w:rsid w:val="008C27F6"/>
    <w:rsid w:val="008F2717"/>
    <w:rsid w:val="008F5393"/>
    <w:rsid w:val="00906DFC"/>
    <w:rsid w:val="00915D85"/>
    <w:rsid w:val="0095649D"/>
    <w:rsid w:val="00982C8E"/>
    <w:rsid w:val="009A2160"/>
    <w:rsid w:val="009A7FA4"/>
    <w:rsid w:val="009C71AB"/>
    <w:rsid w:val="009D407A"/>
    <w:rsid w:val="00A1356F"/>
    <w:rsid w:val="00A60670"/>
    <w:rsid w:val="00A807D2"/>
    <w:rsid w:val="00A86503"/>
    <w:rsid w:val="00A90711"/>
    <w:rsid w:val="00AA1372"/>
    <w:rsid w:val="00AA2F7B"/>
    <w:rsid w:val="00AA3F42"/>
    <w:rsid w:val="00AD2865"/>
    <w:rsid w:val="00AF24E2"/>
    <w:rsid w:val="00B14047"/>
    <w:rsid w:val="00B230DA"/>
    <w:rsid w:val="00B23CF8"/>
    <w:rsid w:val="00B3302C"/>
    <w:rsid w:val="00B56E28"/>
    <w:rsid w:val="00B64015"/>
    <w:rsid w:val="00B65350"/>
    <w:rsid w:val="00B66D55"/>
    <w:rsid w:val="00B7106E"/>
    <w:rsid w:val="00B73E4B"/>
    <w:rsid w:val="00B814EA"/>
    <w:rsid w:val="00B8189C"/>
    <w:rsid w:val="00B826E6"/>
    <w:rsid w:val="00B841D8"/>
    <w:rsid w:val="00BF02E2"/>
    <w:rsid w:val="00C147C3"/>
    <w:rsid w:val="00C43A5C"/>
    <w:rsid w:val="00C66997"/>
    <w:rsid w:val="00C87BD4"/>
    <w:rsid w:val="00C92805"/>
    <w:rsid w:val="00CF4C36"/>
    <w:rsid w:val="00D132F7"/>
    <w:rsid w:val="00D16CE1"/>
    <w:rsid w:val="00D34F4F"/>
    <w:rsid w:val="00D61352"/>
    <w:rsid w:val="00D62340"/>
    <w:rsid w:val="00D74D8B"/>
    <w:rsid w:val="00DA17D9"/>
    <w:rsid w:val="00DB7955"/>
    <w:rsid w:val="00DE19CE"/>
    <w:rsid w:val="00E243BE"/>
    <w:rsid w:val="00E253ED"/>
    <w:rsid w:val="00E76B4E"/>
    <w:rsid w:val="00E879BC"/>
    <w:rsid w:val="00E97CF0"/>
    <w:rsid w:val="00E97EE5"/>
    <w:rsid w:val="00EB1EC9"/>
    <w:rsid w:val="00EB232A"/>
    <w:rsid w:val="00ED64CD"/>
    <w:rsid w:val="00EF0ED8"/>
    <w:rsid w:val="00F0100F"/>
    <w:rsid w:val="00F20019"/>
    <w:rsid w:val="00F23C16"/>
    <w:rsid w:val="00F377F6"/>
    <w:rsid w:val="00F46F55"/>
    <w:rsid w:val="00F61D5C"/>
    <w:rsid w:val="00F620DC"/>
    <w:rsid w:val="00FB13C9"/>
    <w:rsid w:val="00FC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7F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34F4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F539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F5393"/>
    <w:rPr>
      <w:rFonts w:ascii="Times New Roman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1A4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45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72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727C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72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727C1"/>
    <w:rPr>
      <w:rFonts w:cs="Times New Roman"/>
    </w:rPr>
  </w:style>
  <w:style w:type="paragraph" w:customStyle="1" w:styleId="Default">
    <w:name w:val="Default"/>
    <w:uiPriority w:val="99"/>
    <w:rsid w:val="00ED64CD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3E52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DefaultParagraphFont"/>
    <w:uiPriority w:val="99"/>
    <w:rsid w:val="003E527B"/>
    <w:rPr>
      <w:rFonts w:cs="Times New Roman"/>
    </w:rPr>
  </w:style>
  <w:style w:type="character" w:styleId="Hyperlink">
    <w:name w:val="Hyperlink"/>
    <w:basedOn w:val="DefaultParagraphFont"/>
    <w:uiPriority w:val="99"/>
    <w:rsid w:val="0025688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3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pp.comune.noicattar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544</Words>
  <Characters>3106</Characters>
  <Application>Microsoft Office Outlook</Application>
  <DocSecurity>0</DocSecurity>
  <Lines>0</Lines>
  <Paragraphs>0</Paragraphs>
  <ScaleCrop>false</ScaleCrop>
  <Company>Inea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</dc:title>
  <dc:subject/>
  <dc:creator>Guido Cestari</dc:creator>
  <cp:keywords/>
  <dc:description/>
  <cp:lastModifiedBy>iaccarinor</cp:lastModifiedBy>
  <cp:revision>3</cp:revision>
  <cp:lastPrinted>2022-11-18T14:52:00Z</cp:lastPrinted>
  <dcterms:created xsi:type="dcterms:W3CDTF">2022-11-21T08:04:00Z</dcterms:created>
  <dcterms:modified xsi:type="dcterms:W3CDTF">2022-11-21T08:05:00Z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0x0101000C80BC662B6C1641B5F722E620292A03</vt:lpwstr>
  </property>
</Properties>
</file>